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C4D" w:rsidRDefault="00BC7C4D" w:rsidP="006D0BED">
      <w:pPr>
        <w:spacing w:after="0"/>
        <w:sectPr w:rsidR="00BC7C4D" w:rsidSect="00185233">
          <w:footerReference w:type="default" r:id="rId8"/>
          <w:headerReference w:type="first" r:id="rId9"/>
          <w:footerReference w:type="first" r:id="rId10"/>
          <w:pgSz w:w="11906" w:h="16838"/>
          <w:pgMar w:top="1418" w:right="567" w:bottom="1418" w:left="340" w:header="283" w:footer="283" w:gutter="0"/>
          <w:cols w:space="708"/>
          <w:titlePg/>
          <w:docGrid w:linePitch="360"/>
        </w:sectPr>
      </w:pPr>
    </w:p>
    <w:p w:rsidR="00E26C6E" w:rsidRDefault="00E26C6E" w:rsidP="00E26C6E">
      <w:pPr>
        <w:spacing w:after="0" w:line="240" w:lineRule="auto"/>
        <w:ind w:left="142"/>
        <w:rPr>
          <w:rFonts w:ascii="Gill Sans MT" w:hAnsi="Gill Sans MT" w:cs="Segoe UI"/>
          <w:i/>
          <w:color w:val="7F7F7F" w:themeColor="text1" w:themeTint="80"/>
          <w:sz w:val="20"/>
          <w:szCs w:val="18"/>
        </w:rPr>
      </w:pPr>
    </w:p>
    <w:p w:rsidR="0026258C" w:rsidRPr="00E26C6E" w:rsidRDefault="0026258C" w:rsidP="00E26C6E">
      <w:pPr>
        <w:spacing w:after="0" w:line="240" w:lineRule="auto"/>
        <w:ind w:left="142"/>
        <w:rPr>
          <w:rFonts w:ascii="Gill Sans MT" w:hAnsi="Gill Sans MT" w:cs="Segoe UI"/>
          <w:i/>
          <w:color w:val="7F7F7F" w:themeColor="text1" w:themeTint="80"/>
          <w:sz w:val="20"/>
          <w:szCs w:val="18"/>
        </w:rPr>
      </w:pPr>
    </w:p>
    <w:tbl>
      <w:tblPr>
        <w:tblW w:w="4833" w:type="pct"/>
        <w:tblInd w:w="284" w:type="dxa"/>
        <w:tblBorders>
          <w:bottom w:val="single" w:sz="18" w:space="0" w:color="E9F7EA"/>
        </w:tblBorders>
        <w:tblLayout w:type="fixed"/>
        <w:tblCellMar>
          <w:left w:w="57" w:type="dxa"/>
          <w:right w:w="0" w:type="dxa"/>
        </w:tblCellMar>
        <w:tblLook w:val="0200" w:firstRow="0" w:lastRow="0" w:firstColumn="0" w:lastColumn="0" w:noHBand="1" w:noVBand="0"/>
      </w:tblPr>
      <w:tblGrid>
        <w:gridCol w:w="1559"/>
        <w:gridCol w:w="4006"/>
        <w:gridCol w:w="2605"/>
        <w:gridCol w:w="2462"/>
      </w:tblGrid>
      <w:tr w:rsidR="00E26C6E" w:rsidRPr="00D7515B" w:rsidTr="00D7449F">
        <w:trPr>
          <w:trHeight w:val="283"/>
        </w:trPr>
        <w:tc>
          <w:tcPr>
            <w:tcW w:w="2617" w:type="pct"/>
            <w:gridSpan w:val="2"/>
            <w:tcBorders>
              <w:top w:val="single" w:sz="12" w:space="0" w:color="F3F6EE"/>
              <w:bottom w:val="nil"/>
            </w:tcBorders>
            <w:shd w:val="clear" w:color="auto" w:fill="auto"/>
            <w:vAlign w:val="bottom"/>
          </w:tcPr>
          <w:p w:rsidR="00E26C6E" w:rsidRPr="00B50032" w:rsidRDefault="00E26C6E" w:rsidP="00401A77">
            <w:pPr>
              <w:widowControl w:val="0"/>
              <w:spacing w:before="120" w:after="120" w:line="240" w:lineRule="auto"/>
              <w:rPr>
                <w:rFonts w:ascii="Gill Sans MT" w:hAnsi="Gill Sans MT"/>
                <w:b/>
                <w:color w:val="7F7F7F" w:themeColor="text1" w:themeTint="80"/>
                <w:sz w:val="20"/>
                <w:szCs w:val="20"/>
              </w:rPr>
            </w:pPr>
            <w:r w:rsidRPr="00B50032">
              <w:rPr>
                <w:rFonts w:ascii="Gill Sans MT" w:hAnsi="Gill Sans MT" w:cs="Segoe UI"/>
                <w:i/>
                <w:color w:val="7F7F7F" w:themeColor="text1" w:themeTint="80"/>
                <w:sz w:val="20"/>
                <w:szCs w:val="20"/>
              </w:rPr>
              <w:t xml:space="preserve">A preencher pelos serviços de </w:t>
            </w:r>
            <w:r w:rsidR="00401A77">
              <w:rPr>
                <w:rFonts w:ascii="Gill Sans MT" w:hAnsi="Gill Sans MT" w:cs="Segoe UI"/>
                <w:i/>
                <w:color w:val="7F7F7F" w:themeColor="text1" w:themeTint="80"/>
                <w:sz w:val="20"/>
                <w:szCs w:val="20"/>
              </w:rPr>
              <w:t>T</w:t>
            </w:r>
            <w:r w:rsidRPr="00B50032">
              <w:rPr>
                <w:rFonts w:ascii="Gill Sans MT" w:hAnsi="Gill Sans MT" w:cs="Segoe UI"/>
                <w:i/>
                <w:color w:val="7F7F7F" w:themeColor="text1" w:themeTint="80"/>
                <w:sz w:val="20"/>
                <w:szCs w:val="20"/>
              </w:rPr>
              <w:t>esouraria</w:t>
            </w:r>
          </w:p>
        </w:tc>
        <w:tc>
          <w:tcPr>
            <w:tcW w:w="1225" w:type="pct"/>
            <w:vAlign w:val="bottom"/>
          </w:tcPr>
          <w:p w:rsidR="00E26C6E" w:rsidRPr="00B50032" w:rsidRDefault="00E26C6E" w:rsidP="00B50032">
            <w:pPr>
              <w:pStyle w:val="PargrafodaLista"/>
              <w:widowControl w:val="0"/>
              <w:spacing w:after="120"/>
              <w:ind w:left="216"/>
              <w:rPr>
                <w:rFonts w:ascii="Gill Sans MT" w:hAnsi="Gill Sans MT"/>
                <w:b/>
              </w:rPr>
            </w:pPr>
          </w:p>
        </w:tc>
        <w:tc>
          <w:tcPr>
            <w:tcW w:w="1158" w:type="pct"/>
            <w:vAlign w:val="bottom"/>
          </w:tcPr>
          <w:p w:rsidR="00E26C6E" w:rsidRPr="00B50032" w:rsidRDefault="00E26C6E" w:rsidP="00B50032">
            <w:pPr>
              <w:pStyle w:val="PargrafodaLista"/>
              <w:widowControl w:val="0"/>
              <w:spacing w:after="120"/>
              <w:ind w:left="216"/>
              <w:rPr>
                <w:rFonts w:ascii="Gill Sans MT" w:hAnsi="Gill Sans MT"/>
                <w:b/>
              </w:rPr>
            </w:pPr>
          </w:p>
        </w:tc>
      </w:tr>
      <w:tr w:rsidR="00B50032" w:rsidRPr="00D7515B" w:rsidTr="00D7449F">
        <w:trPr>
          <w:trHeight w:val="283"/>
        </w:trPr>
        <w:tc>
          <w:tcPr>
            <w:tcW w:w="733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50032" w:rsidRPr="0016766E" w:rsidRDefault="00B50032" w:rsidP="00B50032">
            <w:pPr>
              <w:widowControl w:val="0"/>
              <w:spacing w:after="120" w:line="240" w:lineRule="auto"/>
              <w:rPr>
                <w:rFonts w:ascii="Gill Sans MT" w:hAnsi="Gill Sans MT"/>
                <w:b/>
                <w:color w:val="7F7F7F" w:themeColor="text1" w:themeTint="80"/>
              </w:rPr>
            </w:pPr>
            <w:r>
              <w:rPr>
                <w:rFonts w:ascii="Gill Sans MT" w:hAnsi="Gill Sans MT"/>
                <w:b/>
                <w:color w:val="7F7F7F" w:themeColor="text1" w:themeTint="80"/>
              </w:rPr>
              <w:t xml:space="preserve">Proc. n.º </w:t>
            </w:r>
          </w:p>
        </w:tc>
        <w:tc>
          <w:tcPr>
            <w:tcW w:w="188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50032" w:rsidRPr="0016766E" w:rsidRDefault="00B50032" w:rsidP="00B50032">
            <w:pPr>
              <w:widowControl w:val="0"/>
              <w:spacing w:after="120" w:line="240" w:lineRule="auto"/>
              <w:rPr>
                <w:rFonts w:ascii="Gill Sans MT" w:hAnsi="Gill Sans MT"/>
                <w:b/>
                <w:color w:val="7F7F7F" w:themeColor="text1" w:themeTint="80"/>
              </w:rPr>
            </w:pPr>
            <w:r>
              <w:rPr>
                <w:rFonts w:ascii="Gill Sans MT" w:hAnsi="Gill Sans MT"/>
                <w:b/>
                <w:color w:val="7F7F7F" w:themeColor="text1" w:themeTint="80"/>
              </w:rPr>
              <w:fldChar w:fldCharType="begin">
                <w:ffData>
                  <w:name w:val="Texto40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  <w:b/>
                <w:color w:val="7F7F7F" w:themeColor="text1" w:themeTint="80"/>
              </w:rPr>
              <w:instrText xml:space="preserve"> FORMTEXT </w:instrText>
            </w:r>
            <w:r>
              <w:rPr>
                <w:rFonts w:ascii="Gill Sans MT" w:hAnsi="Gill Sans MT"/>
                <w:b/>
                <w:color w:val="7F7F7F" w:themeColor="text1" w:themeTint="80"/>
              </w:rPr>
            </w:r>
            <w:r>
              <w:rPr>
                <w:rFonts w:ascii="Gill Sans MT" w:hAnsi="Gill Sans MT"/>
                <w:b/>
                <w:color w:val="7F7F7F" w:themeColor="text1" w:themeTint="80"/>
              </w:rPr>
              <w:fldChar w:fldCharType="separate"/>
            </w:r>
            <w:r>
              <w:rPr>
                <w:rFonts w:ascii="Gill Sans MT" w:hAnsi="Gill Sans MT"/>
                <w:b/>
                <w:noProof/>
                <w:color w:val="7F7F7F" w:themeColor="text1" w:themeTint="80"/>
              </w:rPr>
              <w:t> </w:t>
            </w:r>
            <w:r>
              <w:rPr>
                <w:rFonts w:ascii="Gill Sans MT" w:hAnsi="Gill Sans MT"/>
                <w:b/>
                <w:noProof/>
                <w:color w:val="7F7F7F" w:themeColor="text1" w:themeTint="80"/>
              </w:rPr>
              <w:t> </w:t>
            </w:r>
            <w:r>
              <w:rPr>
                <w:rFonts w:ascii="Gill Sans MT" w:hAnsi="Gill Sans MT"/>
                <w:b/>
                <w:noProof/>
                <w:color w:val="7F7F7F" w:themeColor="text1" w:themeTint="80"/>
              </w:rPr>
              <w:t> </w:t>
            </w:r>
            <w:r>
              <w:rPr>
                <w:rFonts w:ascii="Gill Sans MT" w:hAnsi="Gill Sans MT"/>
                <w:b/>
                <w:noProof/>
                <w:color w:val="7F7F7F" w:themeColor="text1" w:themeTint="80"/>
              </w:rPr>
              <w:t> </w:t>
            </w:r>
            <w:r>
              <w:rPr>
                <w:rFonts w:ascii="Gill Sans MT" w:hAnsi="Gill Sans MT"/>
                <w:b/>
                <w:noProof/>
                <w:color w:val="7F7F7F" w:themeColor="text1" w:themeTint="80"/>
              </w:rPr>
              <w:t> </w:t>
            </w:r>
            <w:r>
              <w:rPr>
                <w:rFonts w:ascii="Gill Sans MT" w:hAnsi="Gill Sans MT"/>
                <w:b/>
                <w:color w:val="7F7F7F" w:themeColor="text1" w:themeTint="80"/>
              </w:rPr>
              <w:fldChar w:fldCharType="end"/>
            </w:r>
          </w:p>
        </w:tc>
        <w:tc>
          <w:tcPr>
            <w:tcW w:w="1225" w:type="pct"/>
            <w:vAlign w:val="bottom"/>
          </w:tcPr>
          <w:p w:rsidR="00B50032" w:rsidRPr="00D7515B" w:rsidRDefault="00B50032" w:rsidP="00B50032">
            <w:pPr>
              <w:pStyle w:val="PargrafodaLista"/>
              <w:widowControl w:val="0"/>
              <w:spacing w:after="120"/>
              <w:ind w:left="216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1158" w:type="pct"/>
            <w:vAlign w:val="bottom"/>
          </w:tcPr>
          <w:p w:rsidR="00B50032" w:rsidRPr="00D7515B" w:rsidRDefault="00B50032" w:rsidP="00B50032">
            <w:pPr>
              <w:pStyle w:val="PargrafodaLista"/>
              <w:widowControl w:val="0"/>
              <w:spacing w:after="120"/>
              <w:ind w:left="216"/>
              <w:rPr>
                <w:rFonts w:ascii="Gill Sans MT" w:hAnsi="Gill Sans MT"/>
                <w:b/>
                <w:sz w:val="22"/>
              </w:rPr>
            </w:pPr>
          </w:p>
        </w:tc>
      </w:tr>
      <w:tr w:rsidR="00B50032" w:rsidRPr="00D7515B" w:rsidTr="00D7449F">
        <w:trPr>
          <w:trHeight w:val="283"/>
        </w:trPr>
        <w:tc>
          <w:tcPr>
            <w:tcW w:w="733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50032" w:rsidRDefault="00B50032" w:rsidP="00B50032">
            <w:pPr>
              <w:widowControl w:val="0"/>
              <w:spacing w:after="120" w:line="240" w:lineRule="auto"/>
              <w:rPr>
                <w:rFonts w:ascii="Gill Sans MT" w:hAnsi="Gill Sans MT"/>
                <w:b/>
                <w:color w:val="7F7F7F" w:themeColor="text1" w:themeTint="80"/>
              </w:rPr>
            </w:pPr>
            <w:bookmarkStart w:id="0" w:name="Texto403"/>
            <w:r>
              <w:rPr>
                <w:rFonts w:ascii="Gill Sans MT" w:hAnsi="Gill Sans MT"/>
                <w:b/>
                <w:color w:val="7F7F7F" w:themeColor="text1" w:themeTint="80"/>
              </w:rPr>
              <w:t>Guia n.º</w:t>
            </w:r>
          </w:p>
        </w:tc>
        <w:bookmarkEnd w:id="0"/>
        <w:tc>
          <w:tcPr>
            <w:tcW w:w="188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50032" w:rsidRDefault="00B50032" w:rsidP="00B50032">
            <w:pPr>
              <w:widowControl w:val="0"/>
              <w:spacing w:after="120" w:line="240" w:lineRule="auto"/>
              <w:rPr>
                <w:rFonts w:ascii="Gill Sans MT" w:hAnsi="Gill Sans MT"/>
                <w:b/>
                <w:color w:val="7F7F7F" w:themeColor="text1" w:themeTint="80"/>
              </w:rPr>
            </w:pPr>
            <w:r>
              <w:rPr>
                <w:rFonts w:ascii="Gill Sans MT" w:hAnsi="Gill Sans MT"/>
                <w:b/>
                <w:color w:val="7F7F7F" w:themeColor="text1" w:themeTint="80"/>
              </w:rPr>
              <w:fldChar w:fldCharType="begin">
                <w:ffData>
                  <w:name w:val="Texto403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  <w:b/>
                <w:color w:val="7F7F7F" w:themeColor="text1" w:themeTint="80"/>
              </w:rPr>
              <w:instrText xml:space="preserve"> FORMTEXT </w:instrText>
            </w:r>
            <w:r>
              <w:rPr>
                <w:rFonts w:ascii="Gill Sans MT" w:hAnsi="Gill Sans MT"/>
                <w:b/>
                <w:color w:val="7F7F7F" w:themeColor="text1" w:themeTint="80"/>
              </w:rPr>
            </w:r>
            <w:r>
              <w:rPr>
                <w:rFonts w:ascii="Gill Sans MT" w:hAnsi="Gill Sans MT"/>
                <w:b/>
                <w:color w:val="7F7F7F" w:themeColor="text1" w:themeTint="80"/>
              </w:rPr>
              <w:fldChar w:fldCharType="separate"/>
            </w:r>
            <w:r>
              <w:rPr>
                <w:rFonts w:ascii="Gill Sans MT" w:hAnsi="Gill Sans MT"/>
                <w:b/>
                <w:noProof/>
                <w:color w:val="7F7F7F" w:themeColor="text1" w:themeTint="80"/>
              </w:rPr>
              <w:t> </w:t>
            </w:r>
            <w:r>
              <w:rPr>
                <w:rFonts w:ascii="Gill Sans MT" w:hAnsi="Gill Sans MT"/>
                <w:b/>
                <w:noProof/>
                <w:color w:val="7F7F7F" w:themeColor="text1" w:themeTint="80"/>
              </w:rPr>
              <w:t> </w:t>
            </w:r>
            <w:r>
              <w:rPr>
                <w:rFonts w:ascii="Gill Sans MT" w:hAnsi="Gill Sans MT"/>
                <w:b/>
                <w:noProof/>
                <w:color w:val="7F7F7F" w:themeColor="text1" w:themeTint="80"/>
              </w:rPr>
              <w:t> </w:t>
            </w:r>
            <w:r>
              <w:rPr>
                <w:rFonts w:ascii="Gill Sans MT" w:hAnsi="Gill Sans MT"/>
                <w:b/>
                <w:noProof/>
                <w:color w:val="7F7F7F" w:themeColor="text1" w:themeTint="80"/>
              </w:rPr>
              <w:t> </w:t>
            </w:r>
            <w:r>
              <w:rPr>
                <w:rFonts w:ascii="Gill Sans MT" w:hAnsi="Gill Sans MT"/>
                <w:b/>
                <w:noProof/>
                <w:color w:val="7F7F7F" w:themeColor="text1" w:themeTint="80"/>
              </w:rPr>
              <w:t> </w:t>
            </w:r>
            <w:r>
              <w:rPr>
                <w:rFonts w:ascii="Gill Sans MT" w:hAnsi="Gill Sans MT"/>
                <w:b/>
                <w:color w:val="7F7F7F" w:themeColor="text1" w:themeTint="80"/>
              </w:rPr>
              <w:fldChar w:fldCharType="end"/>
            </w:r>
          </w:p>
        </w:tc>
        <w:tc>
          <w:tcPr>
            <w:tcW w:w="1225" w:type="pct"/>
            <w:tcBorders>
              <w:bottom w:val="nil"/>
            </w:tcBorders>
            <w:vAlign w:val="bottom"/>
          </w:tcPr>
          <w:p w:rsidR="00B50032" w:rsidRDefault="00B50032" w:rsidP="00B50032">
            <w:pPr>
              <w:pStyle w:val="PargrafodaLista"/>
              <w:widowControl w:val="0"/>
              <w:spacing w:after="120"/>
              <w:ind w:left="216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1158" w:type="pct"/>
            <w:tcBorders>
              <w:bottom w:val="nil"/>
            </w:tcBorders>
            <w:vAlign w:val="bottom"/>
          </w:tcPr>
          <w:p w:rsidR="00B50032" w:rsidRDefault="00B50032" w:rsidP="00B50032">
            <w:pPr>
              <w:pStyle w:val="PargrafodaLista"/>
              <w:widowControl w:val="0"/>
              <w:spacing w:after="120"/>
              <w:ind w:left="216"/>
              <w:rPr>
                <w:rFonts w:ascii="Gill Sans MT" w:hAnsi="Gill Sans MT"/>
                <w:b/>
                <w:sz w:val="22"/>
              </w:rPr>
            </w:pPr>
          </w:p>
        </w:tc>
      </w:tr>
      <w:tr w:rsidR="00D7449F" w:rsidRPr="00D7515B" w:rsidTr="00D7449F">
        <w:trPr>
          <w:trHeight w:val="283"/>
        </w:trPr>
        <w:tc>
          <w:tcPr>
            <w:tcW w:w="733" w:type="pct"/>
            <w:tcBorders>
              <w:bottom w:val="single" w:sz="12" w:space="0" w:color="F3F6EE"/>
            </w:tcBorders>
            <w:shd w:val="clear" w:color="auto" w:fill="auto"/>
            <w:vAlign w:val="bottom"/>
          </w:tcPr>
          <w:p w:rsidR="00D7449F" w:rsidRDefault="00D7449F" w:rsidP="00B50032">
            <w:pPr>
              <w:widowControl w:val="0"/>
              <w:spacing w:after="120" w:line="240" w:lineRule="auto"/>
              <w:rPr>
                <w:rFonts w:ascii="Gill Sans MT" w:hAnsi="Gill Sans MT"/>
                <w:b/>
                <w:color w:val="7F7F7F" w:themeColor="text1" w:themeTint="80"/>
              </w:rPr>
            </w:pPr>
            <w:r>
              <w:rPr>
                <w:rFonts w:ascii="Gill Sans MT" w:hAnsi="Gill Sans MT"/>
                <w:b/>
                <w:color w:val="7F7F7F" w:themeColor="text1" w:themeTint="80"/>
              </w:rPr>
              <w:t xml:space="preserve">Importância </w:t>
            </w:r>
          </w:p>
        </w:tc>
        <w:tc>
          <w:tcPr>
            <w:tcW w:w="1884" w:type="pct"/>
            <w:tcBorders>
              <w:bottom w:val="single" w:sz="12" w:space="0" w:color="F3F6EE"/>
            </w:tcBorders>
            <w:shd w:val="clear" w:color="auto" w:fill="auto"/>
            <w:vAlign w:val="bottom"/>
          </w:tcPr>
          <w:p w:rsidR="00D7449F" w:rsidRDefault="00D7449F" w:rsidP="00B50032">
            <w:pPr>
              <w:widowControl w:val="0"/>
              <w:spacing w:after="120" w:line="240" w:lineRule="auto"/>
              <w:rPr>
                <w:rFonts w:ascii="Gill Sans MT" w:hAnsi="Gill Sans MT"/>
                <w:b/>
                <w:color w:val="7F7F7F" w:themeColor="text1" w:themeTint="80"/>
              </w:rPr>
            </w:pPr>
            <w:r>
              <w:rPr>
                <w:rFonts w:ascii="Gill Sans MT" w:hAnsi="Gill Sans MT"/>
                <w:b/>
                <w:color w:val="7F7F7F" w:themeColor="text1" w:themeTint="80"/>
              </w:rPr>
              <w:t>225€</w:t>
            </w:r>
          </w:p>
        </w:tc>
        <w:tc>
          <w:tcPr>
            <w:tcW w:w="1225" w:type="pct"/>
            <w:tcBorders>
              <w:bottom w:val="nil"/>
            </w:tcBorders>
            <w:vAlign w:val="bottom"/>
          </w:tcPr>
          <w:p w:rsidR="00D7449F" w:rsidRDefault="00D7449F" w:rsidP="00B50032">
            <w:pPr>
              <w:pStyle w:val="PargrafodaLista"/>
              <w:widowControl w:val="0"/>
              <w:spacing w:after="120"/>
              <w:ind w:left="216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1158" w:type="pct"/>
            <w:tcBorders>
              <w:bottom w:val="nil"/>
            </w:tcBorders>
            <w:vAlign w:val="bottom"/>
          </w:tcPr>
          <w:p w:rsidR="00D7449F" w:rsidRDefault="00D7449F" w:rsidP="00B50032">
            <w:pPr>
              <w:pStyle w:val="PargrafodaLista"/>
              <w:widowControl w:val="0"/>
              <w:spacing w:after="120"/>
              <w:ind w:left="216"/>
              <w:rPr>
                <w:rFonts w:ascii="Gill Sans MT" w:hAnsi="Gill Sans MT"/>
                <w:b/>
                <w:sz w:val="22"/>
              </w:rPr>
            </w:pPr>
          </w:p>
        </w:tc>
      </w:tr>
    </w:tbl>
    <w:p w:rsidR="005C4013" w:rsidRPr="005C4013" w:rsidRDefault="005C4013" w:rsidP="005C4013">
      <w:pPr>
        <w:spacing w:after="0" w:line="240" w:lineRule="auto"/>
        <w:rPr>
          <w:sz w:val="4"/>
          <w:szCs w:val="4"/>
        </w:rPr>
      </w:pPr>
    </w:p>
    <w:p w:rsidR="005C4013" w:rsidRPr="005C4013" w:rsidRDefault="005C4013" w:rsidP="005C4013">
      <w:pPr>
        <w:spacing w:after="0" w:line="240" w:lineRule="auto"/>
        <w:rPr>
          <w:sz w:val="4"/>
          <w:szCs w:val="4"/>
        </w:rPr>
      </w:pPr>
    </w:p>
    <w:p w:rsidR="005C4013" w:rsidRDefault="005C4013" w:rsidP="005C4013">
      <w:pPr>
        <w:spacing w:after="0" w:line="240" w:lineRule="auto"/>
        <w:rPr>
          <w:sz w:val="4"/>
          <w:szCs w:val="4"/>
        </w:rPr>
      </w:pPr>
    </w:p>
    <w:p w:rsidR="005049DA" w:rsidRDefault="005049DA" w:rsidP="005C4013">
      <w:pPr>
        <w:spacing w:after="0" w:line="240" w:lineRule="auto"/>
        <w:rPr>
          <w:sz w:val="4"/>
          <w:szCs w:val="4"/>
        </w:rPr>
      </w:pPr>
    </w:p>
    <w:p w:rsidR="0026258C" w:rsidRDefault="0026258C" w:rsidP="005C4013">
      <w:pPr>
        <w:spacing w:after="0" w:line="240" w:lineRule="auto"/>
        <w:rPr>
          <w:sz w:val="4"/>
          <w:szCs w:val="4"/>
        </w:rPr>
      </w:pPr>
    </w:p>
    <w:p w:rsidR="0026258C" w:rsidRDefault="0026258C" w:rsidP="005C4013">
      <w:pPr>
        <w:spacing w:after="0" w:line="240" w:lineRule="auto"/>
        <w:rPr>
          <w:sz w:val="4"/>
          <w:szCs w:val="4"/>
        </w:rPr>
      </w:pPr>
    </w:p>
    <w:p w:rsidR="0026258C" w:rsidRDefault="0026258C" w:rsidP="005C4013">
      <w:pPr>
        <w:spacing w:after="0" w:line="240" w:lineRule="auto"/>
        <w:rPr>
          <w:sz w:val="4"/>
          <w:szCs w:val="4"/>
        </w:rPr>
      </w:pPr>
    </w:p>
    <w:p w:rsidR="005049DA" w:rsidRDefault="005049DA" w:rsidP="005C4013">
      <w:pPr>
        <w:spacing w:after="0" w:line="240" w:lineRule="auto"/>
        <w:rPr>
          <w:sz w:val="4"/>
          <w:szCs w:val="4"/>
        </w:rPr>
      </w:pPr>
    </w:p>
    <w:p w:rsidR="0026258C" w:rsidRDefault="0026258C" w:rsidP="005C4013">
      <w:pPr>
        <w:spacing w:after="0" w:line="240" w:lineRule="auto"/>
        <w:rPr>
          <w:sz w:val="4"/>
          <w:szCs w:val="4"/>
        </w:rPr>
      </w:pPr>
    </w:p>
    <w:p w:rsidR="004123E6" w:rsidRDefault="004123E6" w:rsidP="005C4013">
      <w:pPr>
        <w:spacing w:after="0" w:line="240" w:lineRule="auto"/>
        <w:rPr>
          <w:sz w:val="4"/>
          <w:szCs w:val="4"/>
        </w:rPr>
      </w:pPr>
    </w:p>
    <w:p w:rsidR="005904E6" w:rsidRDefault="005904E6" w:rsidP="005C4013">
      <w:pPr>
        <w:spacing w:after="0" w:line="240" w:lineRule="auto"/>
        <w:rPr>
          <w:sz w:val="4"/>
          <w:szCs w:val="4"/>
        </w:rPr>
      </w:pPr>
    </w:p>
    <w:p w:rsidR="004123E6" w:rsidRDefault="004123E6" w:rsidP="005C4013">
      <w:pPr>
        <w:spacing w:after="0" w:line="240" w:lineRule="auto"/>
        <w:rPr>
          <w:sz w:val="4"/>
          <w:szCs w:val="4"/>
        </w:rPr>
      </w:pPr>
    </w:p>
    <w:p w:rsidR="004123E6" w:rsidRDefault="004123E6" w:rsidP="005C4013">
      <w:pPr>
        <w:spacing w:after="0" w:line="240" w:lineRule="auto"/>
        <w:rPr>
          <w:sz w:val="4"/>
          <w:szCs w:val="4"/>
        </w:rPr>
      </w:pPr>
    </w:p>
    <w:p w:rsidR="004123E6" w:rsidRPr="005C4013" w:rsidRDefault="004123E6" w:rsidP="005C4013">
      <w:pPr>
        <w:spacing w:after="0" w:line="240" w:lineRule="auto"/>
        <w:rPr>
          <w:sz w:val="4"/>
          <w:szCs w:val="4"/>
        </w:rPr>
      </w:pPr>
    </w:p>
    <w:tbl>
      <w:tblPr>
        <w:tblW w:w="4833" w:type="pct"/>
        <w:tblInd w:w="284" w:type="dxa"/>
        <w:tblLayout w:type="fixed"/>
        <w:tblCellMar>
          <w:left w:w="57" w:type="dxa"/>
          <w:right w:w="0" w:type="dxa"/>
        </w:tblCellMar>
        <w:tblLook w:val="0200" w:firstRow="0" w:lastRow="0" w:firstColumn="0" w:lastColumn="0" w:noHBand="1" w:noVBand="0"/>
      </w:tblPr>
      <w:tblGrid>
        <w:gridCol w:w="10632"/>
      </w:tblGrid>
      <w:tr w:rsidR="00E26C6E" w:rsidRPr="00FC0E94" w:rsidTr="00A85D3B">
        <w:trPr>
          <w:trHeight w:val="305"/>
        </w:trPr>
        <w:tc>
          <w:tcPr>
            <w:tcW w:w="5000" w:type="pct"/>
          </w:tcPr>
          <w:p w:rsidR="00E26C6E" w:rsidRPr="00DA6FAC" w:rsidRDefault="00E26C6E" w:rsidP="0065271F">
            <w:pPr>
              <w:widowControl w:val="0"/>
              <w:spacing w:after="120" w:line="360" w:lineRule="auto"/>
              <w:rPr>
                <w:rFonts w:ascii="Gill Sans MT" w:hAnsi="Gill Sans MT" w:cs="Segoe UI"/>
                <w:color w:val="7F7F7F" w:themeColor="text1" w:themeTint="80"/>
              </w:rPr>
            </w:pPr>
            <w:r w:rsidRPr="00DA6FAC">
              <w:rPr>
                <w:rFonts w:ascii="Gill Sans MT" w:hAnsi="Gill Sans MT" w:cs="Segoe UI"/>
                <w:color w:val="7F7F7F" w:themeColor="text1" w:themeTint="80"/>
                <w:sz w:val="24"/>
              </w:rPr>
              <w:t xml:space="preserve">Nos termos da Portaria n.º 39/2022, de 17 de janeiro, </w:t>
            </w:r>
            <w:r w:rsidR="000D327B">
              <w:rPr>
                <w:rFonts w:ascii="Gill Sans MT" w:hAnsi="Gill Sans MT" w:cs="Segoe UI"/>
                <w:color w:val="7F7F7F" w:themeColor="text1" w:themeTint="80"/>
                <w:sz w:val="24"/>
              </w:rPr>
              <w:t>a entidade</w:t>
            </w:r>
            <w:r w:rsidR="00E17CBE" w:rsidRPr="00DA6FAC">
              <w:rPr>
                <w:rFonts w:ascii="Gill Sans MT" w:hAnsi="Gill Sans MT" w:cs="Segoe UI"/>
                <w:color w:val="7F7F7F" w:themeColor="text1" w:themeTint="80"/>
                <w:sz w:val="24"/>
              </w:rPr>
              <w:t xml:space="preserve"> </w:t>
            </w:r>
            <w:r w:rsidRPr="00DA6FAC">
              <w:rPr>
                <w:rFonts w:ascii="Gill Sans MT" w:hAnsi="Gill Sans MT" w:cs="Segoe UI"/>
                <w:color w:val="7F7F7F" w:themeColor="text1" w:themeTint="80"/>
                <w:sz w:val="24"/>
              </w:rPr>
              <w:fldChar w:fldCharType="begin">
                <w:ffData>
                  <w:name w:val="Texto404"/>
                  <w:enabled/>
                  <w:calcOnExit w:val="0"/>
                  <w:textInput>
                    <w:default w:val="INSERIR NOME DA ENTIDADE"/>
                  </w:textInput>
                </w:ffData>
              </w:fldChar>
            </w:r>
            <w:bookmarkStart w:id="1" w:name="Texto404"/>
            <w:r w:rsidRPr="00DA6FAC">
              <w:rPr>
                <w:rFonts w:ascii="Gill Sans MT" w:hAnsi="Gill Sans MT" w:cs="Segoe UI"/>
                <w:color w:val="7F7F7F" w:themeColor="text1" w:themeTint="80"/>
                <w:sz w:val="24"/>
              </w:rPr>
              <w:instrText xml:space="preserve"> FORMTEXT </w:instrText>
            </w:r>
            <w:r w:rsidRPr="00DA6FAC">
              <w:rPr>
                <w:rFonts w:ascii="Gill Sans MT" w:hAnsi="Gill Sans MT" w:cs="Segoe UI"/>
                <w:color w:val="7F7F7F" w:themeColor="text1" w:themeTint="80"/>
                <w:sz w:val="24"/>
              </w:rPr>
            </w:r>
            <w:r w:rsidRPr="00DA6FAC">
              <w:rPr>
                <w:rFonts w:ascii="Gill Sans MT" w:hAnsi="Gill Sans MT" w:cs="Segoe UI"/>
                <w:color w:val="7F7F7F" w:themeColor="text1" w:themeTint="80"/>
                <w:sz w:val="24"/>
              </w:rPr>
              <w:fldChar w:fldCharType="separate"/>
            </w:r>
            <w:r w:rsidRPr="00DA6FAC">
              <w:rPr>
                <w:rFonts w:ascii="Gill Sans MT" w:hAnsi="Gill Sans MT" w:cs="Segoe UI"/>
                <w:color w:val="7F7F7F" w:themeColor="text1" w:themeTint="80"/>
                <w:sz w:val="24"/>
              </w:rPr>
              <w:t>INSERIR NOME DA ENTIDADE</w:t>
            </w:r>
            <w:r w:rsidRPr="00DA6FAC">
              <w:rPr>
                <w:rFonts w:ascii="Gill Sans MT" w:hAnsi="Gill Sans MT" w:cs="Segoe UI"/>
                <w:color w:val="7F7F7F" w:themeColor="text1" w:themeTint="80"/>
                <w:sz w:val="24"/>
              </w:rPr>
              <w:fldChar w:fldCharType="end"/>
            </w:r>
            <w:bookmarkEnd w:id="1"/>
            <w:r w:rsidRPr="00DA6FAC">
              <w:rPr>
                <w:rFonts w:ascii="Gill Sans MT" w:hAnsi="Gill Sans MT" w:cs="Segoe UI"/>
                <w:color w:val="7F7F7F" w:themeColor="text1" w:themeTint="80"/>
                <w:sz w:val="24"/>
              </w:rPr>
              <w:t xml:space="preserve"> com o </w:t>
            </w:r>
            <w:r w:rsidR="0065271F" w:rsidRPr="0065271F">
              <w:rPr>
                <w:rFonts w:ascii="Gill Sans MT" w:hAnsi="Gill Sans MT" w:cs="Segoe UI"/>
                <w:color w:val="7F7F7F" w:themeColor="text1" w:themeTint="80"/>
                <w:sz w:val="24"/>
              </w:rPr>
              <w:t>Número de Identificação de Segurança Social (NISS)</w:t>
            </w:r>
            <w:r w:rsidRPr="00DA6FAC">
              <w:rPr>
                <w:rFonts w:ascii="Gill Sans MT" w:hAnsi="Gill Sans MT" w:cs="Segoe UI"/>
                <w:color w:val="7F7F7F" w:themeColor="text1" w:themeTint="80"/>
                <w:sz w:val="24"/>
              </w:rPr>
              <w:t xml:space="preserve"> </w:t>
            </w:r>
            <w:r w:rsidRPr="00DA6FAC">
              <w:rPr>
                <w:rFonts w:ascii="Gill Sans MT" w:hAnsi="Gill Sans MT" w:cs="Segoe UI"/>
                <w:color w:val="7F7F7F" w:themeColor="text1" w:themeTint="80"/>
                <w:sz w:val="24"/>
              </w:rPr>
              <w:fldChar w:fldCharType="begin">
                <w:ffData>
                  <w:name w:val="Texto405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bookmarkStart w:id="2" w:name="Texto405"/>
            <w:r w:rsidRPr="00DA6FAC">
              <w:rPr>
                <w:rFonts w:ascii="Gill Sans MT" w:hAnsi="Gill Sans MT" w:cs="Segoe UI"/>
                <w:color w:val="7F7F7F" w:themeColor="text1" w:themeTint="80"/>
                <w:sz w:val="24"/>
              </w:rPr>
              <w:instrText xml:space="preserve"> FORMTEXT </w:instrText>
            </w:r>
            <w:r w:rsidRPr="00DA6FAC">
              <w:rPr>
                <w:rFonts w:ascii="Gill Sans MT" w:hAnsi="Gill Sans MT" w:cs="Segoe UI"/>
                <w:color w:val="7F7F7F" w:themeColor="text1" w:themeTint="80"/>
                <w:sz w:val="24"/>
              </w:rPr>
            </w:r>
            <w:r w:rsidRPr="00DA6FAC">
              <w:rPr>
                <w:rFonts w:ascii="Gill Sans MT" w:hAnsi="Gill Sans MT" w:cs="Segoe UI"/>
                <w:color w:val="7F7F7F" w:themeColor="text1" w:themeTint="80"/>
                <w:sz w:val="24"/>
              </w:rPr>
              <w:fldChar w:fldCharType="separate"/>
            </w:r>
            <w:r w:rsidRPr="00DA6FAC">
              <w:rPr>
                <w:rFonts w:ascii="Gill Sans MT" w:hAnsi="Gill Sans MT" w:cs="Segoe UI"/>
                <w:color w:val="7F7F7F" w:themeColor="text1" w:themeTint="80"/>
                <w:sz w:val="24"/>
              </w:rPr>
              <w:t> </w:t>
            </w:r>
            <w:r w:rsidRPr="00DA6FAC">
              <w:rPr>
                <w:rFonts w:ascii="Gill Sans MT" w:hAnsi="Gill Sans MT" w:cs="Segoe UI"/>
                <w:color w:val="7F7F7F" w:themeColor="text1" w:themeTint="80"/>
                <w:sz w:val="24"/>
              </w:rPr>
              <w:t> </w:t>
            </w:r>
            <w:r w:rsidRPr="00DA6FAC">
              <w:rPr>
                <w:rFonts w:ascii="Gill Sans MT" w:hAnsi="Gill Sans MT" w:cs="Segoe UI"/>
                <w:color w:val="7F7F7F" w:themeColor="text1" w:themeTint="80"/>
                <w:sz w:val="24"/>
              </w:rPr>
              <w:t> </w:t>
            </w:r>
            <w:r w:rsidRPr="00DA6FAC">
              <w:rPr>
                <w:rFonts w:ascii="Gill Sans MT" w:hAnsi="Gill Sans MT" w:cs="Segoe UI"/>
                <w:color w:val="7F7F7F" w:themeColor="text1" w:themeTint="80"/>
                <w:sz w:val="24"/>
              </w:rPr>
              <w:t> </w:t>
            </w:r>
            <w:r w:rsidRPr="00DA6FAC">
              <w:rPr>
                <w:rFonts w:ascii="Gill Sans MT" w:hAnsi="Gill Sans MT" w:cs="Segoe UI"/>
                <w:color w:val="7F7F7F" w:themeColor="text1" w:themeTint="80"/>
                <w:sz w:val="24"/>
              </w:rPr>
              <w:t> </w:t>
            </w:r>
            <w:r w:rsidRPr="00DA6FAC">
              <w:rPr>
                <w:rFonts w:ascii="Gill Sans MT" w:hAnsi="Gill Sans MT" w:cs="Segoe UI"/>
                <w:color w:val="7F7F7F" w:themeColor="text1" w:themeTint="80"/>
                <w:sz w:val="24"/>
              </w:rPr>
              <w:fldChar w:fldCharType="end"/>
            </w:r>
            <w:bookmarkEnd w:id="2"/>
            <w:r w:rsidR="00E17CBE" w:rsidRPr="00DA6FAC">
              <w:rPr>
                <w:rFonts w:ascii="Gill Sans MT" w:hAnsi="Gill Sans MT" w:cs="Segoe UI"/>
                <w:color w:val="7F7F7F" w:themeColor="text1" w:themeTint="80"/>
                <w:sz w:val="24"/>
              </w:rPr>
              <w:t xml:space="preserve">, </w:t>
            </w:r>
            <w:r w:rsidR="005049DA" w:rsidRPr="00DA6FAC">
              <w:rPr>
                <w:rFonts w:ascii="Gill Sans MT" w:hAnsi="Gill Sans MT" w:cs="Segoe UI"/>
                <w:color w:val="7F7F7F" w:themeColor="text1" w:themeTint="80"/>
                <w:sz w:val="24"/>
              </w:rPr>
              <w:t>d</w:t>
            </w:r>
            <w:r w:rsidR="00E17CBE" w:rsidRPr="00DA6FAC">
              <w:rPr>
                <w:rFonts w:ascii="Gill Sans MT" w:hAnsi="Gill Sans MT" w:cs="Segoe UI"/>
                <w:color w:val="7F7F7F" w:themeColor="text1" w:themeTint="80"/>
                <w:sz w:val="24"/>
              </w:rPr>
              <w:t>eposit</w:t>
            </w:r>
            <w:r w:rsidR="005049DA" w:rsidRPr="00DA6FAC">
              <w:rPr>
                <w:rFonts w:ascii="Gill Sans MT" w:hAnsi="Gill Sans MT" w:cs="Segoe UI"/>
                <w:color w:val="7F7F7F" w:themeColor="text1" w:themeTint="80"/>
                <w:sz w:val="24"/>
              </w:rPr>
              <w:t>a</w:t>
            </w:r>
            <w:r w:rsidR="00E17CBE" w:rsidRPr="00DA6FAC">
              <w:rPr>
                <w:rFonts w:ascii="Gill Sans MT" w:hAnsi="Gill Sans MT" w:cs="Segoe UI"/>
                <w:color w:val="7F7F7F" w:themeColor="text1" w:themeTint="80"/>
                <w:sz w:val="24"/>
              </w:rPr>
              <w:t xml:space="preserve"> </w:t>
            </w:r>
            <w:r w:rsidRPr="00DA6FAC">
              <w:rPr>
                <w:rFonts w:ascii="Gill Sans MT" w:hAnsi="Gill Sans MT" w:cs="Segoe UI"/>
                <w:color w:val="7F7F7F" w:themeColor="text1" w:themeTint="80"/>
                <w:sz w:val="24"/>
              </w:rPr>
              <w:t>numa Tesouraria d</w:t>
            </w:r>
            <w:r w:rsidR="0065271F">
              <w:rPr>
                <w:rFonts w:ascii="Gill Sans MT" w:hAnsi="Gill Sans MT" w:cs="Segoe UI"/>
                <w:color w:val="7F7F7F" w:themeColor="text1" w:themeTint="80"/>
                <w:sz w:val="24"/>
              </w:rPr>
              <w:t>o</w:t>
            </w:r>
            <w:r w:rsidRPr="00DA6FAC">
              <w:rPr>
                <w:rFonts w:ascii="Gill Sans MT" w:hAnsi="Gill Sans MT" w:cs="Segoe UI"/>
                <w:color w:val="7F7F7F" w:themeColor="text1" w:themeTint="80"/>
                <w:sz w:val="24"/>
              </w:rPr>
              <w:t xml:space="preserve"> Instituto da Segurança Social, I</w:t>
            </w:r>
            <w:r w:rsidR="0065271F">
              <w:rPr>
                <w:rFonts w:ascii="Gill Sans MT" w:hAnsi="Gill Sans MT" w:cs="Segoe UI"/>
                <w:color w:val="7F7F7F" w:themeColor="text1" w:themeTint="80"/>
                <w:sz w:val="24"/>
              </w:rPr>
              <w:t>.</w:t>
            </w:r>
            <w:r w:rsidRPr="00DA6FAC">
              <w:rPr>
                <w:rFonts w:ascii="Gill Sans MT" w:hAnsi="Gill Sans MT" w:cs="Segoe UI"/>
                <w:color w:val="7F7F7F" w:themeColor="text1" w:themeTint="80"/>
                <w:sz w:val="24"/>
              </w:rPr>
              <w:t>P</w:t>
            </w:r>
            <w:r w:rsidR="0065271F">
              <w:rPr>
                <w:rFonts w:ascii="Gill Sans MT" w:hAnsi="Gill Sans MT" w:cs="Segoe UI"/>
                <w:color w:val="7F7F7F" w:themeColor="text1" w:themeTint="80"/>
                <w:sz w:val="24"/>
              </w:rPr>
              <w:t>.</w:t>
            </w:r>
            <w:r w:rsidRPr="00DA6FAC">
              <w:rPr>
                <w:rFonts w:ascii="Gill Sans MT" w:hAnsi="Gill Sans MT" w:cs="Segoe UI"/>
                <w:color w:val="7F7F7F" w:themeColor="text1" w:themeTint="80"/>
                <w:sz w:val="24"/>
              </w:rPr>
              <w:t xml:space="preserve">, </w:t>
            </w:r>
            <w:r w:rsidR="0065271F">
              <w:rPr>
                <w:rFonts w:ascii="Gill Sans MT" w:hAnsi="Gill Sans MT" w:cs="Segoe UI"/>
                <w:color w:val="7F7F7F" w:themeColor="text1" w:themeTint="80"/>
                <w:sz w:val="24"/>
              </w:rPr>
              <w:t xml:space="preserve">o valor </w:t>
            </w:r>
            <w:r w:rsidRPr="00DA6FAC">
              <w:rPr>
                <w:rFonts w:ascii="Gill Sans MT" w:hAnsi="Gill Sans MT" w:cs="Segoe UI"/>
                <w:color w:val="7F7F7F" w:themeColor="text1" w:themeTint="80"/>
                <w:sz w:val="24"/>
              </w:rPr>
              <w:t xml:space="preserve">de </w:t>
            </w:r>
            <w:r w:rsidR="00D7449F">
              <w:rPr>
                <w:rFonts w:ascii="Gill Sans MT" w:hAnsi="Gill Sans MT" w:cs="Segoe UI"/>
                <w:color w:val="7F7F7F" w:themeColor="text1" w:themeTint="80"/>
                <w:sz w:val="24"/>
              </w:rPr>
              <w:t>duzentos e vinte cinco euros</w:t>
            </w:r>
            <w:r w:rsidR="005049DA" w:rsidRPr="00DA6FAC">
              <w:rPr>
                <w:rFonts w:ascii="Gill Sans MT" w:hAnsi="Gill Sans MT" w:cs="Segoe UI"/>
                <w:color w:val="7F7F7F" w:themeColor="text1" w:themeTint="80"/>
                <w:sz w:val="24"/>
              </w:rPr>
              <w:t xml:space="preserve">, </w:t>
            </w:r>
            <w:sdt>
              <w:sdtPr>
                <w:rPr>
                  <w:rFonts w:ascii="Gill Sans MT" w:hAnsi="Gill Sans MT" w:cs="Segoe UI"/>
                  <w:color w:val="7F7F7F" w:themeColor="text1" w:themeTint="80"/>
                  <w:sz w:val="24"/>
                </w:rPr>
                <w:id w:val="-1518929548"/>
                <w:placeholder>
                  <w:docPart w:val="DefaultPlaceholder_-1854013439"/>
                </w:placeholder>
                <w:showingPlcHdr/>
                <w:dropDownList>
                  <w:listItem w:value="Escolha um item."/>
                  <w:listItem w:displayText="em numerário" w:value="em numerário"/>
                  <w:listItem w:displayText="por terminal de pagamento automático (TPA)" w:value="por terminal de pagamento automático (TPA)"/>
                </w:dropDownList>
              </w:sdtPr>
              <w:sdtEndPr/>
              <w:sdtContent>
                <w:r w:rsidR="008F69B5" w:rsidRPr="00907A96">
                  <w:rPr>
                    <w:rFonts w:cstheme="minorHAnsi"/>
                    <w:b/>
                    <w:color w:val="7F7F7F" w:themeColor="text1" w:themeTint="80"/>
                    <w:shd w:val="clear" w:color="auto" w:fill="BFBFBF" w:themeFill="background1" w:themeFillShade="BF"/>
                  </w:rPr>
                  <w:t>Escolha um item</w:t>
                </w:r>
              </w:sdtContent>
            </w:sdt>
            <w:r w:rsidR="004123E6" w:rsidRPr="00DA6FAC">
              <w:rPr>
                <w:rFonts w:ascii="Gill Sans MT" w:hAnsi="Gill Sans MT" w:cs="Segoe UI"/>
                <w:color w:val="7F7F7F" w:themeColor="text1" w:themeTint="80"/>
                <w:sz w:val="24"/>
              </w:rPr>
              <w:t>, referente a</w:t>
            </w:r>
            <w:r w:rsidR="000E6D2D">
              <w:rPr>
                <w:rFonts w:ascii="Gill Sans MT" w:hAnsi="Gill Sans MT" w:cs="Segoe UI"/>
                <w:color w:val="7F7F7F" w:themeColor="text1" w:themeTint="80"/>
                <w:sz w:val="24"/>
              </w:rPr>
              <w:t xml:space="preserve"> taxa pela </w:t>
            </w:r>
            <w:r w:rsidR="00D7449F">
              <w:rPr>
                <w:rFonts w:ascii="Gill Sans MT" w:hAnsi="Gill Sans MT" w:cs="Segoe UI"/>
                <w:color w:val="7F7F7F" w:themeColor="text1" w:themeTint="80"/>
                <w:sz w:val="24"/>
              </w:rPr>
              <w:t>Comunicação Prévia</w:t>
            </w:r>
            <w:r w:rsidR="00385261">
              <w:rPr>
                <w:rFonts w:ascii="Gill Sans MT" w:hAnsi="Gill Sans MT" w:cs="Segoe UI"/>
                <w:color w:val="7F7F7F" w:themeColor="text1" w:themeTint="80"/>
                <w:sz w:val="24"/>
              </w:rPr>
              <w:t xml:space="preserve">, para o funcionamento da Resposta Social </w:t>
            </w:r>
            <w:sdt>
              <w:sdtPr>
                <w:rPr>
                  <w:rFonts w:ascii="Gill Sans MT" w:hAnsi="Gill Sans MT" w:cs="Segoe UI"/>
                  <w:color w:val="7F7F7F" w:themeColor="text1" w:themeTint="80"/>
                  <w:sz w:val="24"/>
                </w:rPr>
                <w:id w:val="820082513"/>
                <w:placeholder>
                  <w:docPart w:val="B5E0EC6868E24D6296D105B796DA82FB"/>
                </w:placeholder>
                <w:showingPlcHdr/>
                <w:comboBox>
                  <w:listItem w:value="Escolha um item."/>
                  <w:listItem w:displayText="Centro comunitário" w:value="Centro comunitário"/>
                  <w:listItem w:displayText="CAFAP - Centro de apoio familiar e aconselhamento parental" w:value="CAFAP - Centro de apoio familiar e aconselhamento parental"/>
                  <w:listItem w:displayText="CAARPD - Centro de atendimento e acompanhamento e reabilitação social para pessoas com deficiência e incapacidade" w:value="CAARPD - Centro de atendimento e acompanhamento e reabilitação social para pessoas com deficiência e incapacidade"/>
                  <w:listItem w:displayText="CATL - Centro de atividades de tempos livres" w:value="CATL - Centro de atividades de tempos livres"/>
                  <w:listItem w:displayText="CACI - Centro de atividades e capacitação para a inclusão" w:value="CACI - Centro de atividades e capacitação para a inclusão"/>
                  <w:listItem w:displayText="Centro de dia" w:value="Centro de dia"/>
                  <w:listItem w:displayText="CFL - Centro de férias e de lazer" w:value="CFL - Centro de férias e de lazer"/>
                  <w:listItem w:displayText="Centro de noite" w:value="Centro de noite"/>
                  <w:listItem w:displayText="Comunidade de inserção" w:value="Comunidade de inserção"/>
                  <w:listItem w:displayText="Creche" w:value="Creche"/>
                  <w:listItem w:displayText="ERPI - Estrutura residencial para pessoas idosas" w:value="ERPI - Estrutura residencial para pessoas idosas"/>
                  <w:listItem w:displayText="Lar residencial" w:value="Lar residencial"/>
                  <w:listItem w:displayText="RAI - Residência de automomização e inclusão" w:value="RAI - Residência de automomização e inclusão"/>
                  <w:listItem w:displayText="SAD - Serviço de apoio domiciliário" w:value="SAD - Serviço de apoio domiciliário"/>
                </w:comboBox>
              </w:sdtPr>
              <w:sdtEndPr/>
              <w:sdtContent>
                <w:r w:rsidR="008F69B5" w:rsidRPr="00907A96">
                  <w:rPr>
                    <w:rStyle w:val="TextodoMarcadordePosio"/>
                    <w:rFonts w:eastAsiaTheme="minorEastAsia" w:cstheme="minorHAnsi"/>
                    <w:b/>
                    <w:shd w:val="clear" w:color="auto" w:fill="BFBFBF" w:themeFill="background1" w:themeFillShade="BF"/>
                  </w:rPr>
                  <w:t>Escolha um item</w:t>
                </w:r>
              </w:sdtContent>
            </w:sdt>
            <w:r w:rsidR="00385261">
              <w:rPr>
                <w:rFonts w:ascii="Gill Sans MT" w:hAnsi="Gill Sans MT" w:cs="Segoe UI"/>
                <w:color w:val="7F7F7F" w:themeColor="text1" w:themeTint="80"/>
                <w:sz w:val="24"/>
              </w:rPr>
              <w:t xml:space="preserve"> a desenvolver no estabelecimento </w:t>
            </w:r>
            <w:r w:rsidR="00385261">
              <w:rPr>
                <w:rFonts w:ascii="Gill Sans MT" w:hAnsi="Gill Sans MT" w:cs="Segoe UI"/>
                <w:color w:val="7F7F7F" w:themeColor="text1" w:themeTint="80"/>
                <w:sz w:val="24"/>
              </w:rPr>
              <w:fldChar w:fldCharType="begin">
                <w:ffData>
                  <w:name w:val="Texto407"/>
                  <w:enabled/>
                  <w:calcOnExit w:val="0"/>
                  <w:textInput>
                    <w:default w:val="INSERIR NOME ESTABELECIMENTO"/>
                  </w:textInput>
                </w:ffData>
              </w:fldChar>
            </w:r>
            <w:bookmarkStart w:id="3" w:name="Texto407"/>
            <w:r w:rsidR="00385261">
              <w:rPr>
                <w:rFonts w:ascii="Gill Sans MT" w:hAnsi="Gill Sans MT" w:cs="Segoe UI"/>
                <w:color w:val="7F7F7F" w:themeColor="text1" w:themeTint="80"/>
                <w:sz w:val="24"/>
              </w:rPr>
              <w:instrText xml:space="preserve"> FORMTEXT </w:instrText>
            </w:r>
            <w:r w:rsidR="00385261">
              <w:rPr>
                <w:rFonts w:ascii="Gill Sans MT" w:hAnsi="Gill Sans MT" w:cs="Segoe UI"/>
                <w:color w:val="7F7F7F" w:themeColor="text1" w:themeTint="80"/>
                <w:sz w:val="24"/>
              </w:rPr>
            </w:r>
            <w:r w:rsidR="00385261">
              <w:rPr>
                <w:rFonts w:ascii="Gill Sans MT" w:hAnsi="Gill Sans MT" w:cs="Segoe UI"/>
                <w:color w:val="7F7F7F" w:themeColor="text1" w:themeTint="80"/>
                <w:sz w:val="24"/>
              </w:rPr>
              <w:fldChar w:fldCharType="separate"/>
            </w:r>
            <w:r w:rsidR="00385261">
              <w:rPr>
                <w:rFonts w:ascii="Gill Sans MT" w:hAnsi="Gill Sans MT" w:cs="Segoe UI"/>
                <w:noProof/>
                <w:color w:val="7F7F7F" w:themeColor="text1" w:themeTint="80"/>
                <w:sz w:val="24"/>
              </w:rPr>
              <w:t>INSERIR NOME ESTABELECIMENTO</w:t>
            </w:r>
            <w:r w:rsidR="00385261">
              <w:rPr>
                <w:rFonts w:ascii="Gill Sans MT" w:hAnsi="Gill Sans MT" w:cs="Segoe UI"/>
                <w:color w:val="7F7F7F" w:themeColor="text1" w:themeTint="80"/>
                <w:sz w:val="24"/>
              </w:rPr>
              <w:fldChar w:fldCharType="end"/>
            </w:r>
            <w:bookmarkEnd w:id="3"/>
            <w:r w:rsidR="00385261">
              <w:rPr>
                <w:rFonts w:ascii="Gill Sans MT" w:hAnsi="Gill Sans MT" w:cs="Segoe UI"/>
                <w:color w:val="7F7F7F" w:themeColor="text1" w:themeTint="80"/>
                <w:sz w:val="24"/>
              </w:rPr>
              <w:t>.</w:t>
            </w:r>
          </w:p>
        </w:tc>
      </w:tr>
    </w:tbl>
    <w:p w:rsidR="004123E6" w:rsidRDefault="004123E6" w:rsidP="007935B3">
      <w:pPr>
        <w:spacing w:after="0"/>
        <w:rPr>
          <w:sz w:val="4"/>
          <w:szCs w:val="4"/>
        </w:rPr>
      </w:pPr>
    </w:p>
    <w:p w:rsidR="004123E6" w:rsidRDefault="004123E6" w:rsidP="007935B3">
      <w:pPr>
        <w:spacing w:after="0"/>
        <w:rPr>
          <w:sz w:val="4"/>
          <w:szCs w:val="4"/>
        </w:rPr>
      </w:pPr>
    </w:p>
    <w:p w:rsidR="002E6C76" w:rsidRDefault="002E6C76" w:rsidP="007935B3">
      <w:pPr>
        <w:spacing w:after="0"/>
        <w:rPr>
          <w:sz w:val="4"/>
          <w:szCs w:val="4"/>
        </w:rPr>
      </w:pPr>
    </w:p>
    <w:p w:rsidR="002E6C76" w:rsidRDefault="002E6C76" w:rsidP="007935B3">
      <w:pPr>
        <w:spacing w:after="0"/>
        <w:rPr>
          <w:sz w:val="4"/>
          <w:szCs w:val="4"/>
        </w:rPr>
      </w:pPr>
    </w:p>
    <w:p w:rsidR="002E6C76" w:rsidRDefault="002E6C76" w:rsidP="007935B3">
      <w:pPr>
        <w:spacing w:after="0"/>
        <w:rPr>
          <w:sz w:val="4"/>
          <w:szCs w:val="4"/>
        </w:rPr>
      </w:pPr>
    </w:p>
    <w:p w:rsidR="007935B3" w:rsidRDefault="007935B3" w:rsidP="007935B3">
      <w:pPr>
        <w:spacing w:after="0"/>
        <w:rPr>
          <w:sz w:val="4"/>
          <w:szCs w:val="4"/>
        </w:rPr>
      </w:pPr>
    </w:p>
    <w:p w:rsidR="0026258C" w:rsidRDefault="0026258C" w:rsidP="007935B3">
      <w:pPr>
        <w:spacing w:after="0"/>
        <w:rPr>
          <w:sz w:val="4"/>
          <w:szCs w:val="4"/>
        </w:rPr>
      </w:pPr>
    </w:p>
    <w:p w:rsidR="0026258C" w:rsidRDefault="0026258C" w:rsidP="007935B3">
      <w:pPr>
        <w:spacing w:after="0"/>
        <w:rPr>
          <w:sz w:val="4"/>
          <w:szCs w:val="4"/>
        </w:rPr>
      </w:pPr>
    </w:p>
    <w:p w:rsidR="0026258C" w:rsidRDefault="0026258C" w:rsidP="007935B3">
      <w:pPr>
        <w:spacing w:after="0"/>
        <w:rPr>
          <w:sz w:val="4"/>
          <w:szCs w:val="4"/>
        </w:rPr>
      </w:pPr>
    </w:p>
    <w:p w:rsidR="0026258C" w:rsidRDefault="0026258C" w:rsidP="007935B3">
      <w:pPr>
        <w:spacing w:after="0"/>
        <w:rPr>
          <w:sz w:val="4"/>
          <w:szCs w:val="4"/>
        </w:rPr>
      </w:pPr>
    </w:p>
    <w:p w:rsidR="0026258C" w:rsidRDefault="0026258C" w:rsidP="007935B3">
      <w:pPr>
        <w:spacing w:after="0"/>
        <w:rPr>
          <w:sz w:val="4"/>
          <w:szCs w:val="4"/>
        </w:rPr>
      </w:pPr>
    </w:p>
    <w:p w:rsidR="0026258C" w:rsidRDefault="0026258C" w:rsidP="007935B3">
      <w:pPr>
        <w:spacing w:after="0"/>
        <w:rPr>
          <w:sz w:val="4"/>
          <w:szCs w:val="4"/>
        </w:rPr>
      </w:pPr>
    </w:p>
    <w:p w:rsidR="0026258C" w:rsidRDefault="0026258C" w:rsidP="007935B3">
      <w:pPr>
        <w:spacing w:after="0"/>
        <w:rPr>
          <w:sz w:val="4"/>
          <w:szCs w:val="4"/>
        </w:rPr>
      </w:pPr>
    </w:p>
    <w:p w:rsidR="0026258C" w:rsidRDefault="0026258C" w:rsidP="007935B3">
      <w:pPr>
        <w:spacing w:after="0"/>
        <w:rPr>
          <w:sz w:val="4"/>
          <w:szCs w:val="4"/>
        </w:rPr>
      </w:pPr>
    </w:p>
    <w:tbl>
      <w:tblPr>
        <w:tblW w:w="4837" w:type="pct"/>
        <w:tblInd w:w="274" w:type="dxa"/>
        <w:tblBorders>
          <w:bottom w:val="single" w:sz="18" w:space="0" w:color="E9F7EA"/>
        </w:tblBorders>
        <w:tblLayout w:type="fixed"/>
        <w:tblCellMar>
          <w:left w:w="70" w:type="dxa"/>
          <w:right w:w="70" w:type="dxa"/>
        </w:tblCellMar>
        <w:tblLook w:val="0200" w:firstRow="0" w:lastRow="0" w:firstColumn="0" w:lastColumn="0" w:noHBand="1" w:noVBand="0"/>
      </w:tblPr>
      <w:tblGrid>
        <w:gridCol w:w="5528"/>
        <w:gridCol w:w="5103"/>
      </w:tblGrid>
      <w:tr w:rsidR="007935B3" w:rsidRPr="00B45AC1" w:rsidTr="00A85D3B">
        <w:trPr>
          <w:trHeight w:val="567"/>
        </w:trPr>
        <w:tc>
          <w:tcPr>
            <w:tcW w:w="2600" w:type="pct"/>
            <w:tcBorders>
              <w:top w:val="single" w:sz="8" w:space="0" w:color="E7EFE5"/>
              <w:left w:val="single" w:sz="8" w:space="0" w:color="E7EFE5"/>
              <w:bottom w:val="single" w:sz="8" w:space="0" w:color="E7EFE5"/>
              <w:right w:val="single" w:sz="8" w:space="0" w:color="E7EFE5"/>
            </w:tcBorders>
            <w:vAlign w:val="bottom"/>
          </w:tcPr>
          <w:p w:rsidR="007935B3" w:rsidRDefault="007935B3" w:rsidP="00D27E97">
            <w:pPr>
              <w:widowControl w:val="0"/>
              <w:spacing w:after="0" w:line="276" w:lineRule="auto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  <w:p w:rsidR="00F42007" w:rsidRDefault="000E6D2D" w:rsidP="00D27E97">
            <w:pPr>
              <w:widowControl w:val="0"/>
              <w:spacing w:after="0" w:line="276" w:lineRule="auto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inha de Assinatura do Microsoft Office..." style="width:192.25pt;height:95.75pt">
                  <v:imagedata r:id="rId11" o:title=""/>
                  <o:lock v:ext="edit" ungrouping="t" rotation="t" cropping="t" verticies="t" text="t" grouping="t"/>
                  <o:signatureline v:ext="edit" id="{2C45BCC7-E2E4-4DD4-8E6B-61C7BE4B475A}" provid="{00000000-0000-0000-0000-000000000000}" issignatureline="t"/>
                </v:shape>
              </w:pict>
            </w:r>
          </w:p>
          <w:p w:rsidR="00F42007" w:rsidRPr="00522D3B" w:rsidRDefault="00F42007" w:rsidP="00D27E97">
            <w:pPr>
              <w:widowControl w:val="0"/>
              <w:spacing w:after="0" w:line="276" w:lineRule="auto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400" w:type="pct"/>
            <w:tcBorders>
              <w:left w:val="single" w:sz="8" w:space="0" w:color="E7EFE5"/>
              <w:bottom w:val="nil"/>
            </w:tcBorders>
            <w:vAlign w:val="bottom"/>
          </w:tcPr>
          <w:p w:rsidR="007935B3" w:rsidRPr="00991BA1" w:rsidRDefault="007935B3" w:rsidP="00991BA1">
            <w:pPr>
              <w:widowControl w:val="0"/>
              <w:spacing w:after="0" w:line="276" w:lineRule="auto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</w:tr>
      <w:tr w:rsidR="007935B3" w:rsidRPr="00B45AC1" w:rsidTr="00A85D3B">
        <w:trPr>
          <w:trHeight w:val="227"/>
        </w:trPr>
        <w:tc>
          <w:tcPr>
            <w:tcW w:w="2600" w:type="pct"/>
            <w:tcBorders>
              <w:top w:val="single" w:sz="8" w:space="0" w:color="E7EFE5"/>
              <w:left w:val="single" w:sz="8" w:space="0" w:color="E7EFE5"/>
              <w:bottom w:val="single" w:sz="8" w:space="0" w:color="E7EFE5"/>
              <w:right w:val="single" w:sz="8" w:space="0" w:color="E7EFE5"/>
            </w:tcBorders>
            <w:vAlign w:val="center"/>
          </w:tcPr>
          <w:p w:rsidR="007935B3" w:rsidRPr="00EC642B" w:rsidRDefault="007935B3" w:rsidP="00991BA1">
            <w:pPr>
              <w:widowControl w:val="0"/>
              <w:spacing w:after="0" w:line="276" w:lineRule="auto"/>
              <w:rPr>
                <w:rFonts w:ascii="Gill Sans MT" w:hAnsi="Gill Sans MT" w:cs="Segoe UI"/>
                <w:sz w:val="14"/>
                <w:szCs w:val="18"/>
              </w:rPr>
            </w:pPr>
            <w:r w:rsidRPr="00F232E2">
              <w:rPr>
                <w:rFonts w:ascii="Gill Sans MT" w:hAnsi="Gill Sans MT" w:cs="Segoe UI"/>
                <w:noProof/>
                <w:color w:val="7F7F7F" w:themeColor="text1" w:themeTint="80"/>
                <w:sz w:val="14"/>
                <w:szCs w:val="14"/>
              </w:rPr>
              <w:t>Assinatura</w:t>
            </w:r>
          </w:p>
        </w:tc>
        <w:tc>
          <w:tcPr>
            <w:tcW w:w="2400" w:type="pct"/>
            <w:tcBorders>
              <w:left w:val="single" w:sz="8" w:space="0" w:color="E7EFE5"/>
              <w:bottom w:val="nil"/>
            </w:tcBorders>
            <w:vAlign w:val="center"/>
          </w:tcPr>
          <w:p w:rsidR="007935B3" w:rsidRPr="00B45AC1" w:rsidRDefault="007935B3" w:rsidP="00991BA1">
            <w:pPr>
              <w:widowControl w:val="0"/>
              <w:spacing w:after="0" w:line="276" w:lineRule="auto"/>
              <w:rPr>
                <w:rFonts w:ascii="Gill Sans MT" w:hAnsi="Gill Sans MT" w:cs="Segoe UI"/>
                <w:noProof/>
                <w:color w:val="7F7F7F" w:themeColor="text1" w:themeTint="80"/>
                <w:sz w:val="14"/>
                <w:szCs w:val="14"/>
              </w:rPr>
            </w:pPr>
          </w:p>
        </w:tc>
      </w:tr>
    </w:tbl>
    <w:p w:rsidR="007935B3" w:rsidRDefault="007935B3" w:rsidP="007935B3">
      <w:pPr>
        <w:spacing w:after="0"/>
        <w:rPr>
          <w:sz w:val="4"/>
          <w:szCs w:val="4"/>
        </w:rPr>
      </w:pPr>
    </w:p>
    <w:tbl>
      <w:tblPr>
        <w:tblW w:w="2515" w:type="pct"/>
        <w:tblInd w:w="274" w:type="dxa"/>
        <w:tblBorders>
          <w:bottom w:val="single" w:sz="18" w:space="0" w:color="E9F7EA"/>
        </w:tblBorders>
        <w:tblLayout w:type="fixed"/>
        <w:tblCellMar>
          <w:left w:w="70" w:type="dxa"/>
          <w:right w:w="70" w:type="dxa"/>
        </w:tblCellMar>
        <w:tblLook w:val="0200" w:firstRow="0" w:lastRow="0" w:firstColumn="0" w:lastColumn="0" w:noHBand="1" w:noVBand="0"/>
      </w:tblPr>
      <w:tblGrid>
        <w:gridCol w:w="710"/>
        <w:gridCol w:w="849"/>
        <w:gridCol w:w="709"/>
        <w:gridCol w:w="709"/>
        <w:gridCol w:w="2550"/>
      </w:tblGrid>
      <w:tr w:rsidR="007935B3" w:rsidRPr="00B45AC1" w:rsidTr="004123E6">
        <w:trPr>
          <w:trHeight w:val="397"/>
        </w:trPr>
        <w:tc>
          <w:tcPr>
            <w:tcW w:w="642" w:type="pct"/>
            <w:tcBorders>
              <w:top w:val="single" w:sz="8" w:space="0" w:color="E7EFE5"/>
              <w:left w:val="single" w:sz="8" w:space="0" w:color="E7EFE5"/>
              <w:bottom w:val="single" w:sz="8" w:space="0" w:color="E7EFE5"/>
              <w:right w:val="single" w:sz="8" w:space="0" w:color="E7EFE5"/>
            </w:tcBorders>
            <w:vAlign w:val="center"/>
          </w:tcPr>
          <w:p w:rsidR="007935B3" w:rsidRPr="00724371" w:rsidRDefault="007935B3" w:rsidP="00991BA1">
            <w:pPr>
              <w:widowControl w:val="0"/>
              <w:spacing w:before="60" w:after="0" w:line="276" w:lineRule="auto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Data</w:t>
            </w:r>
          </w:p>
        </w:tc>
        <w:tc>
          <w:tcPr>
            <w:tcW w:w="768" w:type="pct"/>
            <w:tcBorders>
              <w:top w:val="single" w:sz="8" w:space="0" w:color="E7EFE5"/>
              <w:left w:val="single" w:sz="8" w:space="0" w:color="E7EFE5"/>
              <w:bottom w:val="single" w:sz="8" w:space="0" w:color="E7EFE5"/>
              <w:right w:val="single" w:sz="8" w:space="0" w:color="E7EFE5"/>
            </w:tcBorders>
          </w:tcPr>
          <w:p w:rsidR="007935B3" w:rsidRPr="001547F1" w:rsidRDefault="007935B3" w:rsidP="00991BA1">
            <w:pPr>
              <w:widowControl w:val="0"/>
              <w:spacing w:after="0" w:line="276" w:lineRule="auto"/>
              <w:jc w:val="center"/>
              <w:rPr>
                <w:rFonts w:ascii="Gill Sans MT" w:hAnsi="Gill Sans MT" w:cs="Segoe UI"/>
                <w:sz w:val="18"/>
                <w:szCs w:val="18"/>
              </w:rPr>
            </w:pPr>
            <w:r w:rsidRPr="008E647C">
              <w:rPr>
                <w:rFonts w:ascii="Gill Sans MT" w:hAnsi="Gill Sans MT" w:cs="Segoe UI"/>
                <w:color w:val="7F7F7F" w:themeColor="text1" w:themeTint="80"/>
                <w:sz w:val="10"/>
                <w:szCs w:val="18"/>
              </w:rPr>
              <w:t>ano</w:t>
            </w:r>
            <w:r>
              <w:rPr>
                <w:rFonts w:ascii="Gill Sans MT" w:hAnsi="Gill Sans MT" w:cs="Segoe UI"/>
                <w:sz w:val="18"/>
                <w:szCs w:val="18"/>
              </w:rPr>
              <w:br/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ano"/>
                  <w:statusText w:type="text" w:val="ano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 w:cs="Segoe UI"/>
                <w:sz w:val="18"/>
                <w:szCs w:val="18"/>
              </w:rPr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  <w:tc>
          <w:tcPr>
            <w:tcW w:w="641" w:type="pct"/>
            <w:tcBorders>
              <w:top w:val="single" w:sz="8" w:space="0" w:color="E7EFE5"/>
              <w:left w:val="single" w:sz="8" w:space="0" w:color="E7EFE5"/>
              <w:bottom w:val="single" w:sz="8" w:space="0" w:color="E7EFE5"/>
              <w:right w:val="single" w:sz="8" w:space="0" w:color="E7EFE5"/>
            </w:tcBorders>
          </w:tcPr>
          <w:p w:rsidR="007935B3" w:rsidRPr="001547F1" w:rsidRDefault="007935B3" w:rsidP="00991BA1">
            <w:pPr>
              <w:widowControl w:val="0"/>
              <w:spacing w:after="0" w:line="276" w:lineRule="auto"/>
              <w:ind w:left="-51"/>
              <w:jc w:val="center"/>
              <w:rPr>
                <w:rFonts w:ascii="Gill Sans MT" w:hAnsi="Gill Sans MT" w:cs="Segoe UI"/>
                <w:sz w:val="18"/>
                <w:szCs w:val="18"/>
              </w:rPr>
            </w:pPr>
            <w:r w:rsidRPr="008E647C">
              <w:rPr>
                <w:rFonts w:ascii="Gill Sans MT" w:hAnsi="Gill Sans MT" w:cs="Segoe UI"/>
                <w:color w:val="7F7F7F" w:themeColor="text1" w:themeTint="80"/>
                <w:sz w:val="10"/>
                <w:szCs w:val="18"/>
              </w:rPr>
              <w:t>mês</w:t>
            </w:r>
            <w:r>
              <w:rPr>
                <w:rFonts w:ascii="Gill Sans MT" w:hAnsi="Gill Sans MT" w:cs="Segoe UI"/>
                <w:sz w:val="18"/>
                <w:szCs w:val="18"/>
              </w:rPr>
              <w:br/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mês"/>
                  <w:statusText w:type="text" w:val="mês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 w:cs="Segoe UI"/>
                <w:sz w:val="18"/>
                <w:szCs w:val="18"/>
              </w:rPr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  <w:tc>
          <w:tcPr>
            <w:tcW w:w="641" w:type="pct"/>
            <w:tcBorders>
              <w:top w:val="single" w:sz="8" w:space="0" w:color="E7EFE5"/>
              <w:left w:val="single" w:sz="8" w:space="0" w:color="E7EFE5"/>
              <w:bottom w:val="single" w:sz="8" w:space="0" w:color="E7EFE5"/>
              <w:right w:val="single" w:sz="8" w:space="0" w:color="E7EFE5"/>
            </w:tcBorders>
          </w:tcPr>
          <w:p w:rsidR="007935B3" w:rsidRPr="001547F1" w:rsidRDefault="007935B3" w:rsidP="00991BA1">
            <w:pPr>
              <w:widowControl w:val="0"/>
              <w:spacing w:after="0" w:line="276" w:lineRule="auto"/>
              <w:ind w:left="-51"/>
              <w:jc w:val="center"/>
              <w:rPr>
                <w:rFonts w:ascii="Gill Sans MT" w:hAnsi="Gill Sans MT" w:cs="Segoe UI"/>
                <w:sz w:val="18"/>
                <w:szCs w:val="18"/>
              </w:rPr>
            </w:pPr>
            <w:r w:rsidRPr="008E647C">
              <w:rPr>
                <w:rFonts w:ascii="Gill Sans MT" w:hAnsi="Gill Sans MT" w:cs="Segoe UI"/>
                <w:color w:val="7F7F7F" w:themeColor="text1" w:themeTint="80"/>
                <w:sz w:val="10"/>
                <w:szCs w:val="18"/>
              </w:rPr>
              <w:t>dia</w:t>
            </w:r>
            <w:r>
              <w:rPr>
                <w:rFonts w:ascii="Gill Sans MT" w:hAnsi="Gill Sans MT" w:cs="Segoe UI"/>
                <w:sz w:val="18"/>
                <w:szCs w:val="18"/>
              </w:rPr>
              <w:br/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a"/>
                  <w:statusText w:type="text" w:val="dia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 w:cs="Segoe UI"/>
                <w:sz w:val="18"/>
                <w:szCs w:val="18"/>
              </w:rPr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  <w:tc>
          <w:tcPr>
            <w:tcW w:w="2307" w:type="pct"/>
            <w:tcBorders>
              <w:left w:val="single" w:sz="8" w:space="0" w:color="E7EFE5"/>
              <w:bottom w:val="nil"/>
            </w:tcBorders>
          </w:tcPr>
          <w:p w:rsidR="007935B3" w:rsidRPr="00B45AC1" w:rsidRDefault="007935B3" w:rsidP="00991BA1">
            <w:pPr>
              <w:widowControl w:val="0"/>
              <w:spacing w:after="0" w:line="276" w:lineRule="auto"/>
              <w:ind w:left="-51"/>
              <w:jc w:val="center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</w:tr>
    </w:tbl>
    <w:p w:rsidR="00876D22" w:rsidRDefault="00876D22" w:rsidP="00D27E97">
      <w:pPr>
        <w:spacing w:after="0"/>
        <w:rPr>
          <w:sz w:val="4"/>
          <w:szCs w:val="4"/>
        </w:rPr>
      </w:pPr>
    </w:p>
    <w:sectPr w:rsidR="00876D22" w:rsidSect="009054D7">
      <w:type w:val="continuous"/>
      <w:pgSz w:w="11906" w:h="16838"/>
      <w:pgMar w:top="284" w:right="567" w:bottom="1418" w:left="340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149" w:rsidRDefault="00CA5149" w:rsidP="00D42AB4">
      <w:pPr>
        <w:spacing w:after="0" w:line="240" w:lineRule="auto"/>
      </w:pPr>
      <w:r>
        <w:separator/>
      </w:r>
    </w:p>
  </w:endnote>
  <w:endnote w:type="continuationSeparator" w:id="0">
    <w:p w:rsidR="00CA5149" w:rsidRDefault="00CA5149" w:rsidP="00D4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67"/>
      <w:gridCol w:w="567"/>
      <w:gridCol w:w="1355"/>
    </w:tblGrid>
    <w:tr w:rsidR="00CA5149" w:rsidRPr="00B45AC1" w:rsidTr="005615B8">
      <w:tc>
        <w:tcPr>
          <w:tcW w:w="9067" w:type="dxa"/>
          <w:tcBorders>
            <w:bottom w:val="single" w:sz="12" w:space="0" w:color="E7EFE5"/>
          </w:tcBorders>
        </w:tcPr>
        <w:p w:rsidR="00CA5149" w:rsidRPr="00991BA1" w:rsidRDefault="00CA5149" w:rsidP="00E60D85">
          <w:pPr>
            <w:pStyle w:val="Rodap"/>
            <w:rPr>
              <w:rFonts w:ascii="Gill Sans MT" w:hAnsi="Gill Sans MT"/>
              <w:color w:val="7F7F7F" w:themeColor="text1" w:themeTint="80"/>
              <w:sz w:val="14"/>
            </w:rPr>
          </w:pPr>
        </w:p>
      </w:tc>
      <w:tc>
        <w:tcPr>
          <w:tcW w:w="567" w:type="dxa"/>
        </w:tcPr>
        <w:p w:rsidR="00CA5149" w:rsidRPr="00991BA1" w:rsidRDefault="00CA5149" w:rsidP="00E60D85">
          <w:pPr>
            <w:pStyle w:val="Rodap"/>
            <w:rPr>
              <w:rFonts w:ascii="Gill Sans MT" w:hAnsi="Gill Sans MT"/>
              <w:color w:val="7F7F7F" w:themeColor="text1" w:themeTint="80"/>
              <w:sz w:val="14"/>
              <w:szCs w:val="14"/>
            </w:rPr>
          </w:pPr>
        </w:p>
      </w:tc>
      <w:tc>
        <w:tcPr>
          <w:tcW w:w="1355" w:type="dxa"/>
          <w:tcBorders>
            <w:bottom w:val="single" w:sz="12" w:space="0" w:color="E7EFE5"/>
          </w:tcBorders>
          <w:vAlign w:val="center"/>
        </w:tcPr>
        <w:p w:rsidR="00CA5149" w:rsidRPr="00BC24B3" w:rsidRDefault="00CA5149" w:rsidP="0098791B">
          <w:pPr>
            <w:pStyle w:val="Rodap"/>
            <w:spacing w:before="60" w:after="60"/>
            <w:jc w:val="center"/>
            <w:rPr>
              <w:rFonts w:ascii="Gill Sans MT" w:hAnsi="Gill Sans MT"/>
              <w:color w:val="7F7F7F" w:themeColor="text1" w:themeTint="80"/>
              <w:sz w:val="14"/>
              <w:szCs w:val="16"/>
            </w:rPr>
          </w:pPr>
          <w:r w:rsidRPr="00CE6B3C">
            <w:rPr>
              <w:rFonts w:ascii="Gill Sans MT" w:hAnsi="Gill Sans MT"/>
              <w:color w:val="7F7F7F" w:themeColor="text1" w:themeTint="80"/>
              <w:sz w:val="14"/>
              <w:szCs w:val="16"/>
            </w:rPr>
            <w:t>RHM-05-V01-2021</w:t>
          </w:r>
        </w:p>
      </w:tc>
    </w:tr>
    <w:tr w:rsidR="00CA5149" w:rsidRPr="00B45AC1" w:rsidTr="005615B8">
      <w:tc>
        <w:tcPr>
          <w:tcW w:w="9067" w:type="dxa"/>
          <w:vMerge w:val="restart"/>
          <w:tcBorders>
            <w:top w:val="single" w:sz="12" w:space="0" w:color="E7EFE5"/>
          </w:tcBorders>
        </w:tcPr>
        <w:p w:rsidR="00CA5149" w:rsidRPr="00BC24B3" w:rsidRDefault="00CA5149" w:rsidP="0098791B">
          <w:pPr>
            <w:pStyle w:val="Rodap"/>
            <w:spacing w:before="60" w:line="160" w:lineRule="atLeast"/>
            <w:rPr>
              <w:rFonts w:ascii="Gill Sans MT" w:eastAsia="Calibri" w:hAnsi="Gill Sans MT" w:cs="Arial"/>
              <w:color w:val="7F7F7F" w:themeColor="text1" w:themeTint="80"/>
              <w:sz w:val="14"/>
              <w:szCs w:val="14"/>
            </w:rPr>
          </w:pPr>
          <w:r w:rsidRPr="00BC24B3">
            <w:rPr>
              <w:rFonts w:ascii="Gill Sans MT" w:hAnsi="Gill Sans MT" w:cs="Arial"/>
              <w:color w:val="7F7F7F" w:themeColor="text1" w:themeTint="80"/>
              <w:sz w:val="14"/>
              <w:szCs w:val="14"/>
            </w:rPr>
            <w:t>Departamento de Recursos Humanos</w:t>
          </w:r>
        </w:p>
        <w:p w:rsidR="00CA5149" w:rsidRPr="00BC24B3" w:rsidRDefault="00CA5149" w:rsidP="0098791B">
          <w:pPr>
            <w:pStyle w:val="Rodap"/>
            <w:spacing w:before="60" w:line="200" w:lineRule="atLeast"/>
            <w:rPr>
              <w:rFonts w:ascii="Gill Sans MT" w:hAnsi="Gill Sans MT" w:cs="Arial"/>
              <w:color w:val="7F7F7F" w:themeColor="text1" w:themeTint="80"/>
              <w:sz w:val="14"/>
              <w:szCs w:val="14"/>
            </w:rPr>
          </w:pPr>
          <w:r w:rsidRPr="00BC24B3">
            <w:rPr>
              <w:rFonts w:ascii="Gill Sans MT" w:eastAsia="Calibri" w:hAnsi="Gill Sans MT" w:cs="Arial"/>
              <w:color w:val="7F7F7F" w:themeColor="text1" w:themeTint="80"/>
              <w:sz w:val="14"/>
              <w:szCs w:val="14"/>
            </w:rPr>
            <w:t>Av. 5 de Outubro n.º 175 • 1069 - 451 LISBOA</w:t>
          </w:r>
        </w:p>
        <w:p w:rsidR="00CA5149" w:rsidRPr="00BC24B3" w:rsidRDefault="00CA5149" w:rsidP="0098791B">
          <w:pPr>
            <w:pStyle w:val="Rodap"/>
            <w:spacing w:before="60"/>
            <w:rPr>
              <w:rFonts w:ascii="Gill Sans MT" w:hAnsi="Gill Sans MT" w:cs="Arial"/>
              <w:color w:val="7F7F7F" w:themeColor="text1" w:themeTint="80"/>
              <w:sz w:val="14"/>
              <w:szCs w:val="14"/>
            </w:rPr>
          </w:pPr>
          <w:r w:rsidRPr="00BC24B3">
            <w:rPr>
              <w:rFonts w:ascii="Gill Sans MT" w:hAnsi="Gill Sans MT" w:cs="Arial"/>
              <w:color w:val="7F7F7F" w:themeColor="text1" w:themeTint="80"/>
              <w:sz w:val="14"/>
              <w:szCs w:val="14"/>
            </w:rPr>
            <w:t xml:space="preserve">Contacto RH 300 510 510 • E-mail: </w:t>
          </w:r>
          <w:r w:rsidRPr="007E009D">
            <w:rPr>
              <w:rFonts w:ascii="Gill Sans MT" w:hAnsi="Gill Sans MT" w:cs="Arial"/>
              <w:color w:val="7F7F7F" w:themeColor="text1" w:themeTint="80"/>
              <w:sz w:val="14"/>
              <w:szCs w:val="14"/>
            </w:rPr>
            <w:t>ISS-CONTACTO-RH-PT@seg-social.pt</w:t>
          </w:r>
          <w:r w:rsidRPr="00BC24B3">
            <w:rPr>
              <w:rFonts w:ascii="Gill Sans MT" w:hAnsi="Gill Sans MT" w:cs="Arial"/>
              <w:color w:val="7F7F7F" w:themeColor="text1" w:themeTint="80"/>
              <w:sz w:val="14"/>
              <w:szCs w:val="14"/>
            </w:rPr>
            <w:t xml:space="preserve"> </w:t>
          </w:r>
        </w:p>
        <w:p w:rsidR="00CA5149" w:rsidRPr="00BC24B3" w:rsidRDefault="00CA5149" w:rsidP="0098791B">
          <w:pPr>
            <w:pStyle w:val="Rodap"/>
            <w:spacing w:before="20"/>
            <w:rPr>
              <w:color w:val="7F7F7F" w:themeColor="text1" w:themeTint="80"/>
            </w:rPr>
          </w:pPr>
          <w:r w:rsidRPr="00BC24B3">
            <w:rPr>
              <w:rFonts w:ascii="Gill Sans MT" w:hAnsi="Gill Sans MT" w:cs="Arial"/>
              <w:color w:val="7F7F7F" w:themeColor="text1" w:themeTint="80"/>
              <w:sz w:val="14"/>
              <w:szCs w:val="14"/>
            </w:rPr>
            <w:t>www.seg-social.pt</w:t>
          </w:r>
        </w:p>
      </w:tc>
      <w:tc>
        <w:tcPr>
          <w:tcW w:w="567" w:type="dxa"/>
        </w:tcPr>
        <w:p w:rsidR="00CA5149" w:rsidRPr="00991BA1" w:rsidRDefault="00CA5149" w:rsidP="00E60D85">
          <w:pPr>
            <w:pStyle w:val="Rodap"/>
            <w:rPr>
              <w:rFonts w:ascii="Gill Sans MT" w:hAnsi="Gill Sans MT"/>
              <w:color w:val="7F7F7F" w:themeColor="text1" w:themeTint="80"/>
              <w:sz w:val="14"/>
              <w:szCs w:val="14"/>
            </w:rPr>
          </w:pPr>
        </w:p>
      </w:tc>
      <w:tc>
        <w:tcPr>
          <w:tcW w:w="1355" w:type="dxa"/>
          <w:tcBorders>
            <w:top w:val="single" w:sz="12" w:space="0" w:color="E7EFE5"/>
            <w:bottom w:val="single" w:sz="12" w:space="0" w:color="E7EFE5"/>
          </w:tcBorders>
          <w:vAlign w:val="center"/>
        </w:tcPr>
        <w:p w:rsidR="00CA5149" w:rsidRPr="00BC24B3" w:rsidRDefault="00CA5149" w:rsidP="0098791B">
          <w:pPr>
            <w:pStyle w:val="Rodap"/>
            <w:spacing w:before="60" w:after="60"/>
            <w:jc w:val="center"/>
            <w:rPr>
              <w:rFonts w:ascii="Gill Sans MT" w:hAnsi="Gill Sans MT"/>
              <w:color w:val="7F7F7F" w:themeColor="text1" w:themeTint="80"/>
              <w:sz w:val="14"/>
              <w:szCs w:val="16"/>
            </w:rPr>
          </w:pPr>
          <w:r w:rsidRPr="00BC24B3">
            <w:rPr>
              <w:rFonts w:ascii="Gill Sans MT" w:hAnsi="Gill Sans MT"/>
              <w:color w:val="7F7F7F" w:themeColor="text1" w:themeTint="80"/>
              <w:sz w:val="14"/>
              <w:szCs w:val="16"/>
            </w:rPr>
            <w:t xml:space="preserve">Pág. </w:t>
          </w:r>
          <w:r w:rsidRPr="00BC24B3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fldChar w:fldCharType="begin"/>
          </w:r>
          <w:r w:rsidRPr="00BC24B3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instrText>PAGE  \* Arabic  \* MERGEFORMAT</w:instrText>
          </w:r>
          <w:r w:rsidRPr="00BC24B3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fldChar w:fldCharType="separate"/>
          </w:r>
          <w:r w:rsidR="00E26C6E">
            <w:rPr>
              <w:rFonts w:ascii="Gill Sans MT" w:hAnsi="Gill Sans MT"/>
              <w:bCs/>
              <w:noProof/>
              <w:color w:val="7F7F7F" w:themeColor="text1" w:themeTint="80"/>
              <w:sz w:val="14"/>
              <w:szCs w:val="16"/>
            </w:rPr>
            <w:t>2</w:t>
          </w:r>
          <w:r w:rsidRPr="00BC24B3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fldChar w:fldCharType="end"/>
          </w:r>
          <w:r w:rsidRPr="00BC24B3">
            <w:rPr>
              <w:rFonts w:ascii="Gill Sans MT" w:hAnsi="Gill Sans MT"/>
              <w:color w:val="7F7F7F" w:themeColor="text1" w:themeTint="80"/>
              <w:sz w:val="14"/>
              <w:szCs w:val="16"/>
            </w:rPr>
            <w:t>/</w:t>
          </w:r>
          <w:r w:rsidRPr="00BC24B3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fldChar w:fldCharType="begin"/>
          </w:r>
          <w:r w:rsidRPr="00BC24B3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instrText>NUMPAGES  \* Arabic  \* MERGEFORMAT</w:instrText>
          </w:r>
          <w:r w:rsidRPr="00BC24B3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fldChar w:fldCharType="separate"/>
          </w:r>
          <w:r w:rsidR="00494088">
            <w:rPr>
              <w:rFonts w:ascii="Gill Sans MT" w:hAnsi="Gill Sans MT"/>
              <w:bCs/>
              <w:noProof/>
              <w:color w:val="7F7F7F" w:themeColor="text1" w:themeTint="80"/>
              <w:sz w:val="14"/>
              <w:szCs w:val="16"/>
            </w:rPr>
            <w:t>1</w:t>
          </w:r>
          <w:r w:rsidRPr="00BC24B3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fldChar w:fldCharType="end"/>
          </w:r>
        </w:p>
      </w:tc>
    </w:tr>
    <w:tr w:rsidR="00CA5149" w:rsidRPr="00B45AC1" w:rsidTr="005615B8">
      <w:tc>
        <w:tcPr>
          <w:tcW w:w="9067" w:type="dxa"/>
          <w:vMerge/>
        </w:tcPr>
        <w:p w:rsidR="00CA5149" w:rsidRPr="00BC24B3" w:rsidRDefault="00CA5149" w:rsidP="00E60D85">
          <w:pPr>
            <w:pStyle w:val="Rodap"/>
            <w:rPr>
              <w:color w:val="7F7F7F" w:themeColor="text1" w:themeTint="80"/>
            </w:rPr>
          </w:pPr>
        </w:p>
      </w:tc>
      <w:tc>
        <w:tcPr>
          <w:tcW w:w="567" w:type="dxa"/>
        </w:tcPr>
        <w:p w:rsidR="00CA5149" w:rsidRPr="00991BA1" w:rsidRDefault="00CA5149" w:rsidP="00E60D85">
          <w:pPr>
            <w:pStyle w:val="Rodap"/>
            <w:rPr>
              <w:rFonts w:ascii="Gill Sans MT" w:hAnsi="Gill Sans MT"/>
              <w:color w:val="7F7F7F" w:themeColor="text1" w:themeTint="80"/>
              <w:sz w:val="14"/>
              <w:szCs w:val="14"/>
            </w:rPr>
          </w:pPr>
        </w:p>
      </w:tc>
      <w:tc>
        <w:tcPr>
          <w:tcW w:w="1355" w:type="dxa"/>
          <w:tcBorders>
            <w:top w:val="single" w:sz="12" w:space="0" w:color="E7EFE5"/>
          </w:tcBorders>
        </w:tcPr>
        <w:p w:rsidR="00CA5149" w:rsidRPr="00B45AC1" w:rsidRDefault="00CA5149" w:rsidP="00E60D85">
          <w:pPr>
            <w:pStyle w:val="Rodap"/>
            <w:rPr>
              <w:rFonts w:ascii="Gill Sans MT" w:hAnsi="Gill Sans MT"/>
              <w:color w:val="7F7F7F" w:themeColor="text1" w:themeTint="80"/>
            </w:rPr>
          </w:pPr>
        </w:p>
      </w:tc>
    </w:tr>
  </w:tbl>
  <w:p w:rsidR="00CA5149" w:rsidRPr="00E60D85" w:rsidRDefault="00CA5149">
    <w:pPr>
      <w:pStyle w:val="Rodap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10631" w:type="dxa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83"/>
      <w:gridCol w:w="567"/>
      <w:gridCol w:w="1281"/>
    </w:tblGrid>
    <w:tr w:rsidR="00CA5149" w:rsidRPr="00471471" w:rsidTr="00656EAF">
      <w:trPr>
        <w:trHeight w:val="227"/>
      </w:trPr>
      <w:tc>
        <w:tcPr>
          <w:tcW w:w="8783" w:type="dxa"/>
          <w:tcBorders>
            <w:bottom w:val="single" w:sz="12" w:space="0" w:color="E7EFE5"/>
          </w:tcBorders>
        </w:tcPr>
        <w:p w:rsidR="00CA5149" w:rsidRPr="00BA5A27" w:rsidRDefault="00CA5149" w:rsidP="00BF4B84">
          <w:pPr>
            <w:pStyle w:val="Rodap"/>
            <w:jc w:val="right"/>
            <w:rPr>
              <w:rFonts w:ascii="Gill Sans MT" w:hAnsi="Gill Sans MT"/>
              <w:color w:val="7F7F7F" w:themeColor="text1" w:themeTint="80"/>
              <w:sz w:val="14"/>
              <w:szCs w:val="16"/>
            </w:rPr>
          </w:pPr>
        </w:p>
      </w:tc>
      <w:tc>
        <w:tcPr>
          <w:tcW w:w="567" w:type="dxa"/>
        </w:tcPr>
        <w:p w:rsidR="00CA5149" w:rsidRPr="00BA5A27" w:rsidRDefault="00CA5149" w:rsidP="00BF4B84">
          <w:pPr>
            <w:pStyle w:val="Rodap"/>
            <w:jc w:val="right"/>
            <w:rPr>
              <w:rFonts w:ascii="Gill Sans MT" w:hAnsi="Gill Sans MT"/>
              <w:color w:val="7F7F7F" w:themeColor="text1" w:themeTint="80"/>
              <w:sz w:val="14"/>
              <w:szCs w:val="16"/>
            </w:rPr>
          </w:pPr>
        </w:p>
      </w:tc>
      <w:tc>
        <w:tcPr>
          <w:tcW w:w="1281" w:type="dxa"/>
          <w:tcBorders>
            <w:bottom w:val="single" w:sz="12" w:space="0" w:color="E7EFE5"/>
          </w:tcBorders>
          <w:vAlign w:val="center"/>
        </w:tcPr>
        <w:p w:rsidR="00CA5149" w:rsidRPr="00BA5A27" w:rsidRDefault="00401A77" w:rsidP="00476677">
          <w:pPr>
            <w:pStyle w:val="Rodap"/>
            <w:spacing w:before="60" w:after="60"/>
            <w:jc w:val="center"/>
            <w:rPr>
              <w:rFonts w:ascii="Gill Sans MT" w:hAnsi="Gill Sans MT"/>
              <w:color w:val="7F7F7F" w:themeColor="text1" w:themeTint="80"/>
              <w:sz w:val="14"/>
              <w:szCs w:val="16"/>
            </w:rPr>
          </w:pPr>
          <w:r w:rsidRPr="00401A77">
            <w:rPr>
              <w:rFonts w:ascii="Gill Sans MT" w:hAnsi="Gill Sans MT"/>
              <w:color w:val="7F7F7F" w:themeColor="text1" w:themeTint="80"/>
              <w:sz w:val="14"/>
              <w:szCs w:val="16"/>
            </w:rPr>
            <w:t>LIC-02-V01-2022</w:t>
          </w:r>
        </w:p>
      </w:tc>
    </w:tr>
    <w:tr w:rsidR="00CA5149" w:rsidRPr="00471471" w:rsidTr="00656EAF">
      <w:tc>
        <w:tcPr>
          <w:tcW w:w="8783" w:type="dxa"/>
          <w:vMerge w:val="restart"/>
          <w:tcBorders>
            <w:top w:val="single" w:sz="12" w:space="0" w:color="E7EFE5"/>
          </w:tcBorders>
        </w:tcPr>
        <w:p w:rsidR="00CA5149" w:rsidRPr="00BA5A27" w:rsidRDefault="00CA5149" w:rsidP="00E60D85">
          <w:pPr>
            <w:pStyle w:val="Rodap"/>
            <w:spacing w:before="40"/>
            <w:rPr>
              <w:color w:val="7F7F7F" w:themeColor="text1" w:themeTint="80"/>
            </w:rPr>
          </w:pPr>
          <w:r w:rsidRPr="00BA5A27">
            <w:rPr>
              <w:rFonts w:ascii="Gill Sans MT" w:hAnsi="Gill Sans MT" w:cs="Arial"/>
              <w:color w:val="7F7F7F" w:themeColor="text1" w:themeTint="80"/>
              <w:sz w:val="14"/>
              <w:szCs w:val="14"/>
            </w:rPr>
            <w:t>www.seg-social.pt</w:t>
          </w:r>
        </w:p>
      </w:tc>
      <w:tc>
        <w:tcPr>
          <w:tcW w:w="567" w:type="dxa"/>
        </w:tcPr>
        <w:p w:rsidR="00CA5149" w:rsidRPr="00471471" w:rsidRDefault="00CA5149">
          <w:pPr>
            <w:pStyle w:val="Rodap"/>
            <w:rPr>
              <w:rFonts w:ascii="Gill Sans MT" w:hAnsi="Gill Sans MT"/>
              <w:color w:val="7F7F7F" w:themeColor="text1" w:themeTint="80"/>
            </w:rPr>
          </w:pPr>
        </w:p>
      </w:tc>
      <w:tc>
        <w:tcPr>
          <w:tcW w:w="1281" w:type="dxa"/>
          <w:tcBorders>
            <w:top w:val="single" w:sz="12" w:space="0" w:color="E7EFE5"/>
            <w:bottom w:val="single" w:sz="12" w:space="0" w:color="E7EFE5"/>
          </w:tcBorders>
          <w:vAlign w:val="center"/>
        </w:tcPr>
        <w:p w:rsidR="00CA5149" w:rsidRPr="00BA5A27" w:rsidRDefault="00CA5149" w:rsidP="00476677">
          <w:pPr>
            <w:pStyle w:val="Rodap"/>
            <w:spacing w:before="60" w:after="60"/>
            <w:jc w:val="center"/>
            <w:rPr>
              <w:rFonts w:ascii="Gill Sans MT" w:hAnsi="Gill Sans MT"/>
              <w:color w:val="7F7F7F" w:themeColor="text1" w:themeTint="80"/>
              <w:sz w:val="14"/>
              <w:szCs w:val="16"/>
            </w:rPr>
          </w:pPr>
          <w:r w:rsidRPr="00BA5A27">
            <w:rPr>
              <w:rFonts w:ascii="Gill Sans MT" w:hAnsi="Gill Sans MT"/>
              <w:color w:val="7F7F7F" w:themeColor="text1" w:themeTint="80"/>
              <w:sz w:val="14"/>
              <w:szCs w:val="16"/>
            </w:rPr>
            <w:t xml:space="preserve">Pág. </w:t>
          </w:r>
          <w:r w:rsidRPr="00BA5A27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fldChar w:fldCharType="begin"/>
          </w:r>
          <w:r w:rsidRPr="00BA5A27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instrText>PAGE  \* Arabic  \* MERGEFORMAT</w:instrText>
          </w:r>
          <w:r w:rsidRPr="00BA5A27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fldChar w:fldCharType="separate"/>
          </w:r>
          <w:r w:rsidR="00D66060">
            <w:rPr>
              <w:rFonts w:ascii="Gill Sans MT" w:hAnsi="Gill Sans MT"/>
              <w:bCs/>
              <w:noProof/>
              <w:color w:val="7F7F7F" w:themeColor="text1" w:themeTint="80"/>
              <w:sz w:val="14"/>
              <w:szCs w:val="16"/>
            </w:rPr>
            <w:t>1</w:t>
          </w:r>
          <w:r w:rsidRPr="00BA5A27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fldChar w:fldCharType="end"/>
          </w:r>
          <w:r w:rsidRPr="00BA5A27">
            <w:rPr>
              <w:rFonts w:ascii="Gill Sans MT" w:hAnsi="Gill Sans MT"/>
              <w:color w:val="7F7F7F" w:themeColor="text1" w:themeTint="80"/>
              <w:sz w:val="14"/>
              <w:szCs w:val="16"/>
            </w:rPr>
            <w:t>/</w:t>
          </w:r>
          <w:r w:rsidRPr="00BA5A27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fldChar w:fldCharType="begin"/>
          </w:r>
          <w:r w:rsidRPr="00BA5A27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instrText>NUMPAGES  \* Arabic  \* MERGEFORMAT</w:instrText>
          </w:r>
          <w:r w:rsidRPr="00BA5A27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fldChar w:fldCharType="separate"/>
          </w:r>
          <w:r w:rsidR="00D66060">
            <w:rPr>
              <w:rFonts w:ascii="Gill Sans MT" w:hAnsi="Gill Sans MT"/>
              <w:bCs/>
              <w:noProof/>
              <w:color w:val="7F7F7F" w:themeColor="text1" w:themeTint="80"/>
              <w:sz w:val="14"/>
              <w:szCs w:val="16"/>
            </w:rPr>
            <w:t>1</w:t>
          </w:r>
          <w:r w:rsidRPr="00BA5A27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fldChar w:fldCharType="end"/>
          </w:r>
        </w:p>
      </w:tc>
    </w:tr>
    <w:tr w:rsidR="00CA5149" w:rsidRPr="00471471" w:rsidTr="00656EAF">
      <w:tc>
        <w:tcPr>
          <w:tcW w:w="8783" w:type="dxa"/>
          <w:vMerge/>
        </w:tcPr>
        <w:p w:rsidR="00CA5149" w:rsidRPr="00BA5A27" w:rsidRDefault="00CA5149">
          <w:pPr>
            <w:pStyle w:val="Rodap"/>
            <w:rPr>
              <w:color w:val="7F7F7F" w:themeColor="text1" w:themeTint="80"/>
            </w:rPr>
          </w:pPr>
        </w:p>
      </w:tc>
      <w:tc>
        <w:tcPr>
          <w:tcW w:w="567" w:type="dxa"/>
        </w:tcPr>
        <w:p w:rsidR="00CA5149" w:rsidRPr="00471471" w:rsidRDefault="00CA5149">
          <w:pPr>
            <w:pStyle w:val="Rodap"/>
            <w:rPr>
              <w:rFonts w:ascii="Gill Sans MT" w:hAnsi="Gill Sans MT"/>
              <w:color w:val="7F7F7F" w:themeColor="text1" w:themeTint="80"/>
            </w:rPr>
          </w:pPr>
        </w:p>
      </w:tc>
      <w:tc>
        <w:tcPr>
          <w:tcW w:w="1281" w:type="dxa"/>
          <w:tcBorders>
            <w:top w:val="single" w:sz="12" w:space="0" w:color="E7EFE5"/>
          </w:tcBorders>
        </w:tcPr>
        <w:p w:rsidR="00CA5149" w:rsidRPr="00471471" w:rsidRDefault="00CA5149">
          <w:pPr>
            <w:pStyle w:val="Rodap"/>
            <w:rPr>
              <w:rFonts w:ascii="Gill Sans MT" w:hAnsi="Gill Sans MT"/>
              <w:color w:val="7F7F7F" w:themeColor="text1" w:themeTint="80"/>
            </w:rPr>
          </w:pPr>
        </w:p>
      </w:tc>
    </w:tr>
  </w:tbl>
  <w:p w:rsidR="00CA5149" w:rsidRPr="00C47156" w:rsidRDefault="00CA5149">
    <w:pPr>
      <w:pStyle w:val="Rodap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149" w:rsidRDefault="00CA5149" w:rsidP="00D42AB4">
      <w:pPr>
        <w:spacing w:after="0" w:line="240" w:lineRule="auto"/>
      </w:pPr>
      <w:r>
        <w:separator/>
      </w:r>
    </w:p>
  </w:footnote>
  <w:footnote w:type="continuationSeparator" w:id="0">
    <w:p w:rsidR="00CA5149" w:rsidRDefault="00CA5149" w:rsidP="00D42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10631" w:type="dxa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27"/>
      <w:gridCol w:w="6804"/>
    </w:tblGrid>
    <w:tr w:rsidR="00CA5149" w:rsidRPr="00141B78" w:rsidTr="00A85D3B">
      <w:trPr>
        <w:trHeight w:val="421"/>
      </w:trPr>
      <w:tc>
        <w:tcPr>
          <w:tcW w:w="3827" w:type="dxa"/>
          <w:vMerge w:val="restart"/>
          <w:shd w:val="clear" w:color="auto" w:fill="auto"/>
        </w:tcPr>
        <w:p w:rsidR="00CA5149" w:rsidRPr="00141B78" w:rsidRDefault="00B05F6A" w:rsidP="00E60D85">
          <w:pPr>
            <w:pStyle w:val="Cabealho"/>
            <w:tabs>
              <w:tab w:val="left" w:pos="10183"/>
            </w:tabs>
            <w:spacing w:line="276" w:lineRule="auto"/>
            <w:rPr>
              <w:rFonts w:ascii="Gill Sans MT" w:hAnsi="Gill Sans MT" w:cs="Segoe UI Semilight"/>
              <w:b/>
              <w:sz w:val="16"/>
              <w:szCs w:val="14"/>
            </w:rPr>
          </w:pPr>
          <w:r w:rsidRPr="00141B78">
            <w:rPr>
              <w:rFonts w:ascii="Gill Sans MT" w:hAnsi="Gill Sans MT" w:cs="Arial"/>
              <w:noProof/>
              <w:color w:val="002F6C"/>
              <w:sz w:val="16"/>
              <w:szCs w:val="16"/>
              <w:lang w:eastAsia="pt-PT"/>
            </w:rPr>
            <w:drawing>
              <wp:anchor distT="0" distB="0" distL="114300" distR="114300" simplePos="0" relativeHeight="251663360" behindDoc="0" locked="0" layoutInCell="1" allowOverlap="1" wp14:anchorId="10F90AC8" wp14:editId="3D1F4298">
                <wp:simplePos x="0" y="0"/>
                <wp:positionH relativeFrom="column">
                  <wp:posOffset>-56515</wp:posOffset>
                </wp:positionH>
                <wp:positionV relativeFrom="paragraph">
                  <wp:posOffset>22274</wp:posOffset>
                </wp:positionV>
                <wp:extent cx="2145665" cy="579120"/>
                <wp:effectExtent l="0" t="0" r="6985" b="0"/>
                <wp:wrapNone/>
                <wp:docPr id="25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9R61D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5665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  <w:shd w:val="clear" w:color="auto" w:fill="auto"/>
          <w:vAlign w:val="center"/>
        </w:tcPr>
        <w:p w:rsidR="00B33895" w:rsidRPr="00B33895" w:rsidRDefault="00CA5149" w:rsidP="00B33895">
          <w:pPr>
            <w:pStyle w:val="Cabealho"/>
            <w:spacing w:before="240"/>
            <w:ind w:left="-108" w:right="-105"/>
            <w:rPr>
              <w:rFonts w:ascii="Gill Sans MT" w:hAnsi="Gill Sans MT" w:cs="Segoe UI Semibold"/>
              <w:b/>
              <w:bCs/>
              <w:caps/>
              <w:color w:val="7F7F7F" w:themeColor="text1" w:themeTint="80"/>
              <w:sz w:val="24"/>
              <w:szCs w:val="28"/>
            </w:rPr>
          </w:pPr>
          <w:r w:rsidRPr="00401A77">
            <w:rPr>
              <w:rFonts w:ascii="Gill Sans MT" w:hAnsi="Gill Sans MT" w:cs="Segoe UI Semibold"/>
              <w:b/>
              <w:bCs/>
              <w:caps/>
              <w:color w:val="7F7F7F" w:themeColor="text1" w:themeTint="80"/>
              <w:sz w:val="24"/>
              <w:szCs w:val="28"/>
            </w:rPr>
            <w:t>guia de receita</w:t>
          </w:r>
          <w:r w:rsidR="00B33895">
            <w:rPr>
              <w:rFonts w:ascii="Gill Sans MT" w:hAnsi="Gill Sans MT" w:cs="Segoe UI Semibold"/>
              <w:b/>
              <w:bCs/>
              <w:caps/>
              <w:color w:val="7F7F7F" w:themeColor="text1" w:themeTint="80"/>
              <w:sz w:val="24"/>
              <w:szCs w:val="28"/>
            </w:rPr>
            <w:t xml:space="preserve"> – Comunicação prévia</w:t>
          </w:r>
        </w:p>
      </w:tc>
    </w:tr>
    <w:tr w:rsidR="00CA5149" w:rsidRPr="00141B78" w:rsidTr="00A85D3B">
      <w:trPr>
        <w:trHeight w:val="523"/>
      </w:trPr>
      <w:tc>
        <w:tcPr>
          <w:tcW w:w="3827" w:type="dxa"/>
          <w:vMerge/>
          <w:shd w:val="clear" w:color="auto" w:fill="auto"/>
        </w:tcPr>
        <w:p w:rsidR="00CA5149" w:rsidRDefault="00CA5149" w:rsidP="00E60D85">
          <w:pPr>
            <w:pStyle w:val="Cabealho"/>
            <w:tabs>
              <w:tab w:val="left" w:pos="10183"/>
            </w:tabs>
            <w:spacing w:line="276" w:lineRule="auto"/>
            <w:rPr>
              <w:rFonts w:ascii="Arial" w:hAnsi="Arial" w:cs="Arial"/>
              <w:noProof/>
              <w:color w:val="002F6C"/>
              <w:sz w:val="16"/>
              <w:szCs w:val="16"/>
            </w:rPr>
          </w:pPr>
        </w:p>
      </w:tc>
      <w:tc>
        <w:tcPr>
          <w:tcW w:w="6804" w:type="dxa"/>
          <w:shd w:val="clear" w:color="auto" w:fill="auto"/>
        </w:tcPr>
        <w:p w:rsidR="00CA5149" w:rsidRPr="00401A77" w:rsidRDefault="00CA5149" w:rsidP="00C47156">
          <w:pPr>
            <w:pStyle w:val="Cabealho"/>
            <w:spacing w:before="120"/>
            <w:ind w:left="-108" w:right="51"/>
            <w:rPr>
              <w:rFonts w:ascii="Segoe UI Semilight" w:hAnsi="Segoe UI Semilight" w:cs="Segoe UI Semilight"/>
              <w:caps/>
              <w:color w:val="7F7F7F" w:themeColor="text1" w:themeTint="80"/>
              <w:sz w:val="20"/>
              <w:szCs w:val="14"/>
            </w:rPr>
          </w:pPr>
          <w:r w:rsidRPr="00401A77">
            <w:rPr>
              <w:rFonts w:ascii="Gill Sans MT" w:hAnsi="Gill Sans MT" w:cs="Segoe UI Semibold"/>
              <w:bCs/>
              <w:caps/>
              <w:color w:val="7F7F7F" w:themeColor="text1" w:themeTint="80"/>
              <w:sz w:val="20"/>
              <w:szCs w:val="28"/>
            </w:rPr>
            <w:t>Estabelecimentos de Apoio Social</w:t>
          </w:r>
        </w:p>
      </w:tc>
    </w:tr>
  </w:tbl>
  <w:p w:rsidR="00CA5149" w:rsidRPr="000D1665" w:rsidRDefault="00CA5149">
    <w:pPr>
      <w:pStyle w:val="Cabealho"/>
      <w:rPr>
        <w:rFonts w:ascii="Gill Sans MT" w:hAnsi="Gill Sans M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48D2"/>
    <w:multiLevelType w:val="multilevel"/>
    <w:tmpl w:val="9A02D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8E588B"/>
    <w:multiLevelType w:val="hybridMultilevel"/>
    <w:tmpl w:val="96A4A532"/>
    <w:lvl w:ilvl="0" w:tplc="C5AE58A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Light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37721"/>
    <w:multiLevelType w:val="multilevel"/>
    <w:tmpl w:val="705E55F8"/>
    <w:lvl w:ilvl="0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ill Sans MT" w:hAnsi="Gill Sans MT" w:cs="Segoe UI Semibold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Segoe UI" w:hAnsi="Segoe UI" w:cs="Segoe U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CE66B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24709C"/>
    <w:multiLevelType w:val="hybridMultilevel"/>
    <w:tmpl w:val="DCD0BEF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20242"/>
    <w:multiLevelType w:val="multilevel"/>
    <w:tmpl w:val="3E268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791CD8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01015E"/>
    <w:multiLevelType w:val="multilevel"/>
    <w:tmpl w:val="79565E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89528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2509A8"/>
    <w:multiLevelType w:val="multilevel"/>
    <w:tmpl w:val="B1324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FB748F"/>
    <w:multiLevelType w:val="hybridMultilevel"/>
    <w:tmpl w:val="8F3EB2E4"/>
    <w:lvl w:ilvl="0" w:tplc="8FEE1ACE">
      <w:start w:val="1"/>
      <w:numFmt w:val="decimal"/>
      <w:lvlText w:val="%1."/>
      <w:lvlJc w:val="left"/>
      <w:pPr>
        <w:ind w:left="720" w:hanging="360"/>
      </w:pPr>
      <w:rPr>
        <w:rFonts w:cs="Segoe UI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82941"/>
    <w:multiLevelType w:val="multilevel"/>
    <w:tmpl w:val="D140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237B61"/>
    <w:multiLevelType w:val="hybridMultilevel"/>
    <w:tmpl w:val="D952DD3C"/>
    <w:lvl w:ilvl="0" w:tplc="DBD2BC8A">
      <w:start w:val="1"/>
      <w:numFmt w:val="bullet"/>
      <w:lvlText w:val=""/>
      <w:lvlJc w:val="left"/>
      <w:pPr>
        <w:ind w:left="646" w:hanging="360"/>
      </w:pPr>
      <w:rPr>
        <w:rFonts w:ascii="Gill Sans MT" w:hAnsi="Gill Sans MT" w:hint="default"/>
        <w:color w:val="E2EFD9" w:themeColor="accent6" w:themeTint="33"/>
        <w:sz w:val="14"/>
        <w:szCs w:val="14"/>
      </w:rPr>
    </w:lvl>
    <w:lvl w:ilvl="1" w:tplc="0816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3" w15:restartNumberingAfterBreak="0">
    <w:nsid w:val="31C34DE5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44215A"/>
    <w:multiLevelType w:val="multilevel"/>
    <w:tmpl w:val="D140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226467"/>
    <w:multiLevelType w:val="multilevel"/>
    <w:tmpl w:val="9A02D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0472656"/>
    <w:multiLevelType w:val="multilevel"/>
    <w:tmpl w:val="9A02D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5E817C7"/>
    <w:multiLevelType w:val="multilevel"/>
    <w:tmpl w:val="D140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FE69C5"/>
    <w:multiLevelType w:val="multilevel"/>
    <w:tmpl w:val="1B3066F4"/>
    <w:lvl w:ilvl="0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ill Sans MT" w:hAnsi="Gill Sans MT" w:hint="default"/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AD811AA"/>
    <w:multiLevelType w:val="hybridMultilevel"/>
    <w:tmpl w:val="CB24A59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43F3A"/>
    <w:multiLevelType w:val="hybridMultilevel"/>
    <w:tmpl w:val="4FBC3A78"/>
    <w:lvl w:ilvl="0" w:tplc="0D4C6A1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Light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E6608"/>
    <w:multiLevelType w:val="multilevel"/>
    <w:tmpl w:val="B1324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ECB11D5"/>
    <w:multiLevelType w:val="hybridMultilevel"/>
    <w:tmpl w:val="B1942B1E"/>
    <w:lvl w:ilvl="0" w:tplc="E76C9D70">
      <w:start w:val="1"/>
      <w:numFmt w:val="bullet"/>
      <w:lvlText w:val=""/>
      <w:lvlJc w:val="left"/>
      <w:pPr>
        <w:ind w:left="644" w:hanging="360"/>
      </w:pPr>
      <w:rPr>
        <w:rFonts w:ascii="Segoe UI Semibold" w:hAnsi="Segoe UI Semibold" w:cs="Segoe UI Semibold" w:hint="default"/>
        <w:color w:val="E2EFD9" w:themeColor="accent6" w:themeTint="33"/>
        <w:sz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C7057"/>
    <w:multiLevelType w:val="multilevel"/>
    <w:tmpl w:val="B1324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3A360A7"/>
    <w:multiLevelType w:val="multilevel"/>
    <w:tmpl w:val="19E00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1D90AB8"/>
    <w:multiLevelType w:val="hybridMultilevel"/>
    <w:tmpl w:val="B1C67C1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63CFA"/>
    <w:multiLevelType w:val="multilevel"/>
    <w:tmpl w:val="E5F808E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9536346"/>
    <w:multiLevelType w:val="multilevel"/>
    <w:tmpl w:val="79565E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C695003"/>
    <w:multiLevelType w:val="multilevel"/>
    <w:tmpl w:val="79565E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0D6195B"/>
    <w:multiLevelType w:val="multilevel"/>
    <w:tmpl w:val="3AA2A5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7F7F7F" w:themeColor="text1" w:themeTint="8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ill Sans MT" w:hAnsi="Gill Sans MT" w:hint="default"/>
        <w:b/>
        <w:color w:val="7F7F7F" w:themeColor="text1" w:themeTint="80"/>
        <w:sz w:val="1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6421183"/>
    <w:multiLevelType w:val="multilevel"/>
    <w:tmpl w:val="048E2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8006BDC"/>
    <w:multiLevelType w:val="multilevel"/>
    <w:tmpl w:val="79565E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E00534"/>
    <w:multiLevelType w:val="hybridMultilevel"/>
    <w:tmpl w:val="39BC5EDA"/>
    <w:lvl w:ilvl="0" w:tplc="2FE4AD32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E2EFD9" w:themeColor="accent6" w:themeTint="33"/>
        <w:sz w:val="2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91B8E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EBC491F"/>
    <w:multiLevelType w:val="multilevel"/>
    <w:tmpl w:val="DE1C5E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5" w15:restartNumberingAfterBreak="0">
    <w:nsid w:val="7EDB5B82"/>
    <w:multiLevelType w:val="hybridMultilevel"/>
    <w:tmpl w:val="BEB6D8C6"/>
    <w:lvl w:ilvl="0" w:tplc="E76C9D70">
      <w:start w:val="1"/>
      <w:numFmt w:val="bullet"/>
      <w:lvlText w:val=""/>
      <w:lvlJc w:val="left"/>
      <w:pPr>
        <w:ind w:left="644" w:hanging="360"/>
      </w:pPr>
      <w:rPr>
        <w:rFonts w:ascii="Segoe UI Semibold" w:hAnsi="Segoe UI Semibold" w:cs="Segoe UI Semibold" w:hint="default"/>
        <w:color w:val="E2EFD9" w:themeColor="accent6" w:themeTint="33"/>
        <w:sz w:val="24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5"/>
  </w:num>
  <w:num w:numId="5">
    <w:abstractNumId w:val="16"/>
  </w:num>
  <w:num w:numId="6">
    <w:abstractNumId w:val="18"/>
  </w:num>
  <w:num w:numId="7">
    <w:abstractNumId w:val="19"/>
  </w:num>
  <w:num w:numId="8">
    <w:abstractNumId w:val="4"/>
  </w:num>
  <w:num w:numId="9">
    <w:abstractNumId w:val="33"/>
  </w:num>
  <w:num w:numId="10">
    <w:abstractNumId w:val="25"/>
  </w:num>
  <w:num w:numId="11">
    <w:abstractNumId w:val="6"/>
  </w:num>
  <w:num w:numId="12">
    <w:abstractNumId w:val="3"/>
  </w:num>
  <w:num w:numId="13">
    <w:abstractNumId w:val="8"/>
  </w:num>
  <w:num w:numId="14">
    <w:abstractNumId w:val="17"/>
  </w:num>
  <w:num w:numId="15">
    <w:abstractNumId w:val="14"/>
  </w:num>
  <w:num w:numId="16">
    <w:abstractNumId w:val="11"/>
  </w:num>
  <w:num w:numId="17">
    <w:abstractNumId w:val="24"/>
  </w:num>
  <w:num w:numId="18">
    <w:abstractNumId w:val="5"/>
  </w:num>
  <w:num w:numId="19">
    <w:abstractNumId w:val="21"/>
  </w:num>
  <w:num w:numId="20">
    <w:abstractNumId w:val="23"/>
  </w:num>
  <w:num w:numId="21">
    <w:abstractNumId w:val="9"/>
  </w:num>
  <w:num w:numId="22">
    <w:abstractNumId w:val="29"/>
  </w:num>
  <w:num w:numId="23">
    <w:abstractNumId w:val="13"/>
  </w:num>
  <w:num w:numId="24">
    <w:abstractNumId w:val="30"/>
  </w:num>
  <w:num w:numId="25">
    <w:abstractNumId w:val="10"/>
  </w:num>
  <w:num w:numId="26">
    <w:abstractNumId w:val="34"/>
  </w:num>
  <w:num w:numId="27">
    <w:abstractNumId w:val="35"/>
  </w:num>
  <w:num w:numId="28">
    <w:abstractNumId w:val="22"/>
  </w:num>
  <w:num w:numId="29">
    <w:abstractNumId w:val="32"/>
  </w:num>
  <w:num w:numId="30">
    <w:abstractNumId w:val="1"/>
  </w:num>
  <w:num w:numId="31">
    <w:abstractNumId w:val="20"/>
  </w:num>
  <w:num w:numId="32">
    <w:abstractNumId w:val="27"/>
  </w:num>
  <w:num w:numId="33">
    <w:abstractNumId w:val="7"/>
  </w:num>
  <w:num w:numId="34">
    <w:abstractNumId w:val="28"/>
  </w:num>
  <w:num w:numId="35">
    <w:abstractNumId w:val="26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AkazBe3veIWREMaVxWkzZw5Qk+wThbrNF9/y4g5KU0xloNylSRwbERLt4B5KfUCELFdvSEPylat6wochbWaAzQ==" w:salt="utSQLZ1vOU/Sve7GC2XgcA==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B11"/>
    <w:rsid w:val="000038AF"/>
    <w:rsid w:val="000367B3"/>
    <w:rsid w:val="000443DA"/>
    <w:rsid w:val="000524F3"/>
    <w:rsid w:val="0005316C"/>
    <w:rsid w:val="000759F4"/>
    <w:rsid w:val="00085A4B"/>
    <w:rsid w:val="00092CA3"/>
    <w:rsid w:val="00095F89"/>
    <w:rsid w:val="000D1665"/>
    <w:rsid w:val="000D327B"/>
    <w:rsid w:val="000D377B"/>
    <w:rsid w:val="000D5DDC"/>
    <w:rsid w:val="000E19C8"/>
    <w:rsid w:val="000E6D2D"/>
    <w:rsid w:val="000F0FE0"/>
    <w:rsid w:val="000F3B7D"/>
    <w:rsid w:val="000F772D"/>
    <w:rsid w:val="00101A25"/>
    <w:rsid w:val="001057D2"/>
    <w:rsid w:val="001119DA"/>
    <w:rsid w:val="00113DC9"/>
    <w:rsid w:val="00125FC3"/>
    <w:rsid w:val="00127722"/>
    <w:rsid w:val="00141B78"/>
    <w:rsid w:val="00142FAE"/>
    <w:rsid w:val="001513F8"/>
    <w:rsid w:val="00152D6B"/>
    <w:rsid w:val="001547F1"/>
    <w:rsid w:val="0016766E"/>
    <w:rsid w:val="00167901"/>
    <w:rsid w:val="00177063"/>
    <w:rsid w:val="00185233"/>
    <w:rsid w:val="00191DED"/>
    <w:rsid w:val="00193F91"/>
    <w:rsid w:val="001A1D63"/>
    <w:rsid w:val="001A2181"/>
    <w:rsid w:val="001B322F"/>
    <w:rsid w:val="001E581B"/>
    <w:rsid w:val="00206B76"/>
    <w:rsid w:val="002228C4"/>
    <w:rsid w:val="002318B0"/>
    <w:rsid w:val="00232507"/>
    <w:rsid w:val="00262326"/>
    <w:rsid w:val="0026258C"/>
    <w:rsid w:val="0027690D"/>
    <w:rsid w:val="00280FC8"/>
    <w:rsid w:val="0028331F"/>
    <w:rsid w:val="002B729B"/>
    <w:rsid w:val="002D40E7"/>
    <w:rsid w:val="002D77D3"/>
    <w:rsid w:val="002E24B0"/>
    <w:rsid w:val="002E6C76"/>
    <w:rsid w:val="002F6C09"/>
    <w:rsid w:val="003153BD"/>
    <w:rsid w:val="003155E8"/>
    <w:rsid w:val="00320429"/>
    <w:rsid w:val="0032643B"/>
    <w:rsid w:val="00332082"/>
    <w:rsid w:val="00332819"/>
    <w:rsid w:val="00353173"/>
    <w:rsid w:val="00363644"/>
    <w:rsid w:val="00371031"/>
    <w:rsid w:val="00380EE9"/>
    <w:rsid w:val="0038299D"/>
    <w:rsid w:val="00384C7C"/>
    <w:rsid w:val="00385261"/>
    <w:rsid w:val="00396329"/>
    <w:rsid w:val="003B756D"/>
    <w:rsid w:val="003B7A02"/>
    <w:rsid w:val="003C4D11"/>
    <w:rsid w:val="003C619C"/>
    <w:rsid w:val="003F4E84"/>
    <w:rsid w:val="00401A77"/>
    <w:rsid w:val="004123E6"/>
    <w:rsid w:val="00431628"/>
    <w:rsid w:val="0043770A"/>
    <w:rsid w:val="00437DB9"/>
    <w:rsid w:val="00446964"/>
    <w:rsid w:val="004517C6"/>
    <w:rsid w:val="00471471"/>
    <w:rsid w:val="0047564A"/>
    <w:rsid w:val="00475C72"/>
    <w:rsid w:val="00476677"/>
    <w:rsid w:val="004821DD"/>
    <w:rsid w:val="00490671"/>
    <w:rsid w:val="00494088"/>
    <w:rsid w:val="00495925"/>
    <w:rsid w:val="00496A4B"/>
    <w:rsid w:val="004A36DA"/>
    <w:rsid w:val="004B286C"/>
    <w:rsid w:val="004C3B5F"/>
    <w:rsid w:val="004C74E3"/>
    <w:rsid w:val="004E0D5A"/>
    <w:rsid w:val="004E2C26"/>
    <w:rsid w:val="004E2EAE"/>
    <w:rsid w:val="004E2FA8"/>
    <w:rsid w:val="004F0001"/>
    <w:rsid w:val="004F3535"/>
    <w:rsid w:val="005049DA"/>
    <w:rsid w:val="00507BC9"/>
    <w:rsid w:val="005140E9"/>
    <w:rsid w:val="00522BCB"/>
    <w:rsid w:val="00522D3B"/>
    <w:rsid w:val="00546A13"/>
    <w:rsid w:val="00554C46"/>
    <w:rsid w:val="005615B8"/>
    <w:rsid w:val="00571FDF"/>
    <w:rsid w:val="00583793"/>
    <w:rsid w:val="00583C06"/>
    <w:rsid w:val="005904E6"/>
    <w:rsid w:val="005A29DD"/>
    <w:rsid w:val="005B1A0A"/>
    <w:rsid w:val="005C4013"/>
    <w:rsid w:val="005D4359"/>
    <w:rsid w:val="005E58AD"/>
    <w:rsid w:val="005F0C52"/>
    <w:rsid w:val="005F676C"/>
    <w:rsid w:val="005F6F53"/>
    <w:rsid w:val="00603D6C"/>
    <w:rsid w:val="006149D7"/>
    <w:rsid w:val="006235B4"/>
    <w:rsid w:val="00624B11"/>
    <w:rsid w:val="00633F46"/>
    <w:rsid w:val="00635398"/>
    <w:rsid w:val="00642185"/>
    <w:rsid w:val="006450C0"/>
    <w:rsid w:val="0065271F"/>
    <w:rsid w:val="00656EAF"/>
    <w:rsid w:val="00671F38"/>
    <w:rsid w:val="00672679"/>
    <w:rsid w:val="0068590F"/>
    <w:rsid w:val="006C21D8"/>
    <w:rsid w:val="006C2D3C"/>
    <w:rsid w:val="006D023B"/>
    <w:rsid w:val="006D0BED"/>
    <w:rsid w:val="00700B63"/>
    <w:rsid w:val="00701858"/>
    <w:rsid w:val="00705017"/>
    <w:rsid w:val="00711958"/>
    <w:rsid w:val="00714A20"/>
    <w:rsid w:val="00721B0F"/>
    <w:rsid w:val="00724371"/>
    <w:rsid w:val="00731515"/>
    <w:rsid w:val="0074716B"/>
    <w:rsid w:val="00750891"/>
    <w:rsid w:val="0075299A"/>
    <w:rsid w:val="00754B40"/>
    <w:rsid w:val="00761C16"/>
    <w:rsid w:val="0076343C"/>
    <w:rsid w:val="00770D12"/>
    <w:rsid w:val="00775D32"/>
    <w:rsid w:val="00777920"/>
    <w:rsid w:val="00786661"/>
    <w:rsid w:val="007935B3"/>
    <w:rsid w:val="007A2D20"/>
    <w:rsid w:val="007B3C1D"/>
    <w:rsid w:val="007C3577"/>
    <w:rsid w:val="007C76A2"/>
    <w:rsid w:val="007D2097"/>
    <w:rsid w:val="007D5364"/>
    <w:rsid w:val="007E009D"/>
    <w:rsid w:val="007E20ED"/>
    <w:rsid w:val="007F051A"/>
    <w:rsid w:val="0080603D"/>
    <w:rsid w:val="00812535"/>
    <w:rsid w:val="00817D99"/>
    <w:rsid w:val="00824444"/>
    <w:rsid w:val="00830808"/>
    <w:rsid w:val="008410DB"/>
    <w:rsid w:val="00842CA2"/>
    <w:rsid w:val="008455B0"/>
    <w:rsid w:val="00845851"/>
    <w:rsid w:val="00860C90"/>
    <w:rsid w:val="00864B97"/>
    <w:rsid w:val="00867541"/>
    <w:rsid w:val="008733DF"/>
    <w:rsid w:val="00876977"/>
    <w:rsid w:val="00876D22"/>
    <w:rsid w:val="0089686C"/>
    <w:rsid w:val="008A0AD2"/>
    <w:rsid w:val="008A79A4"/>
    <w:rsid w:val="008B1817"/>
    <w:rsid w:val="008B783A"/>
    <w:rsid w:val="008C0402"/>
    <w:rsid w:val="008C29CD"/>
    <w:rsid w:val="008C710B"/>
    <w:rsid w:val="008D63DE"/>
    <w:rsid w:val="008D79AF"/>
    <w:rsid w:val="008E133C"/>
    <w:rsid w:val="008E4445"/>
    <w:rsid w:val="008E647C"/>
    <w:rsid w:val="008F1A1F"/>
    <w:rsid w:val="008F4E4F"/>
    <w:rsid w:val="008F69B5"/>
    <w:rsid w:val="009054D7"/>
    <w:rsid w:val="00907A96"/>
    <w:rsid w:val="0091296D"/>
    <w:rsid w:val="00916474"/>
    <w:rsid w:val="0093221F"/>
    <w:rsid w:val="00946E4E"/>
    <w:rsid w:val="00947AB1"/>
    <w:rsid w:val="0095072C"/>
    <w:rsid w:val="0095720D"/>
    <w:rsid w:val="009717C1"/>
    <w:rsid w:val="00983A63"/>
    <w:rsid w:val="0098791B"/>
    <w:rsid w:val="009902D6"/>
    <w:rsid w:val="00991BA1"/>
    <w:rsid w:val="009A78C5"/>
    <w:rsid w:val="009B1079"/>
    <w:rsid w:val="009C3286"/>
    <w:rsid w:val="009D5C2E"/>
    <w:rsid w:val="00A13B9B"/>
    <w:rsid w:val="00A21194"/>
    <w:rsid w:val="00A432C9"/>
    <w:rsid w:val="00A4759C"/>
    <w:rsid w:val="00A50BEC"/>
    <w:rsid w:val="00A510B8"/>
    <w:rsid w:val="00A65177"/>
    <w:rsid w:val="00A76002"/>
    <w:rsid w:val="00A7729E"/>
    <w:rsid w:val="00A77BF5"/>
    <w:rsid w:val="00A800A0"/>
    <w:rsid w:val="00A85D3B"/>
    <w:rsid w:val="00A87DAB"/>
    <w:rsid w:val="00A9138B"/>
    <w:rsid w:val="00AA2AE9"/>
    <w:rsid w:val="00AB52A7"/>
    <w:rsid w:val="00AC6111"/>
    <w:rsid w:val="00AF2982"/>
    <w:rsid w:val="00B02D93"/>
    <w:rsid w:val="00B056CD"/>
    <w:rsid w:val="00B05F6A"/>
    <w:rsid w:val="00B13BDD"/>
    <w:rsid w:val="00B33895"/>
    <w:rsid w:val="00B40B24"/>
    <w:rsid w:val="00B45AC1"/>
    <w:rsid w:val="00B50032"/>
    <w:rsid w:val="00B52253"/>
    <w:rsid w:val="00B62E0E"/>
    <w:rsid w:val="00B67D5F"/>
    <w:rsid w:val="00B763F2"/>
    <w:rsid w:val="00B966E4"/>
    <w:rsid w:val="00B96B0A"/>
    <w:rsid w:val="00BA031B"/>
    <w:rsid w:val="00BA0515"/>
    <w:rsid w:val="00BA3B6D"/>
    <w:rsid w:val="00BA3E59"/>
    <w:rsid w:val="00BA5A27"/>
    <w:rsid w:val="00BB2F06"/>
    <w:rsid w:val="00BB5847"/>
    <w:rsid w:val="00BC09DB"/>
    <w:rsid w:val="00BC24B3"/>
    <w:rsid w:val="00BC3F0B"/>
    <w:rsid w:val="00BC7C4D"/>
    <w:rsid w:val="00BE259C"/>
    <w:rsid w:val="00BF1865"/>
    <w:rsid w:val="00BF3B20"/>
    <w:rsid w:val="00BF4B84"/>
    <w:rsid w:val="00C10C22"/>
    <w:rsid w:val="00C13E72"/>
    <w:rsid w:val="00C17EAB"/>
    <w:rsid w:val="00C21FFD"/>
    <w:rsid w:val="00C22CA4"/>
    <w:rsid w:val="00C34C2C"/>
    <w:rsid w:val="00C422A5"/>
    <w:rsid w:val="00C47156"/>
    <w:rsid w:val="00C523D6"/>
    <w:rsid w:val="00C57762"/>
    <w:rsid w:val="00CA2182"/>
    <w:rsid w:val="00CA2FD8"/>
    <w:rsid w:val="00CA5149"/>
    <w:rsid w:val="00CD196D"/>
    <w:rsid w:val="00CE04E2"/>
    <w:rsid w:val="00CE6B3C"/>
    <w:rsid w:val="00D02223"/>
    <w:rsid w:val="00D27E97"/>
    <w:rsid w:val="00D3341A"/>
    <w:rsid w:val="00D3350A"/>
    <w:rsid w:val="00D3590B"/>
    <w:rsid w:val="00D37F5A"/>
    <w:rsid w:val="00D42AB4"/>
    <w:rsid w:val="00D6349B"/>
    <w:rsid w:val="00D63CA2"/>
    <w:rsid w:val="00D66060"/>
    <w:rsid w:val="00D7449F"/>
    <w:rsid w:val="00D7515B"/>
    <w:rsid w:val="00D8017F"/>
    <w:rsid w:val="00D8219B"/>
    <w:rsid w:val="00D841EA"/>
    <w:rsid w:val="00D85122"/>
    <w:rsid w:val="00DA08A3"/>
    <w:rsid w:val="00DA1F08"/>
    <w:rsid w:val="00DA681F"/>
    <w:rsid w:val="00DA6FAC"/>
    <w:rsid w:val="00DB1C11"/>
    <w:rsid w:val="00DB1D74"/>
    <w:rsid w:val="00DD13F4"/>
    <w:rsid w:val="00DD4ED5"/>
    <w:rsid w:val="00DE1595"/>
    <w:rsid w:val="00DE4C16"/>
    <w:rsid w:val="00DF7948"/>
    <w:rsid w:val="00E027D6"/>
    <w:rsid w:val="00E05D92"/>
    <w:rsid w:val="00E1279D"/>
    <w:rsid w:val="00E12BB4"/>
    <w:rsid w:val="00E17CBE"/>
    <w:rsid w:val="00E21054"/>
    <w:rsid w:val="00E21D27"/>
    <w:rsid w:val="00E26C6E"/>
    <w:rsid w:val="00E323C6"/>
    <w:rsid w:val="00E344D1"/>
    <w:rsid w:val="00E35064"/>
    <w:rsid w:val="00E54368"/>
    <w:rsid w:val="00E608E9"/>
    <w:rsid w:val="00E60D85"/>
    <w:rsid w:val="00E7649A"/>
    <w:rsid w:val="00E8138C"/>
    <w:rsid w:val="00E83B20"/>
    <w:rsid w:val="00E85D03"/>
    <w:rsid w:val="00E93726"/>
    <w:rsid w:val="00EA05D3"/>
    <w:rsid w:val="00EA2AB0"/>
    <w:rsid w:val="00EA758F"/>
    <w:rsid w:val="00EB2745"/>
    <w:rsid w:val="00EB4C0D"/>
    <w:rsid w:val="00EC642B"/>
    <w:rsid w:val="00EC6B8E"/>
    <w:rsid w:val="00EC7483"/>
    <w:rsid w:val="00ED7C3E"/>
    <w:rsid w:val="00EE2BC3"/>
    <w:rsid w:val="00EE6A2F"/>
    <w:rsid w:val="00EF146A"/>
    <w:rsid w:val="00F057A8"/>
    <w:rsid w:val="00F13754"/>
    <w:rsid w:val="00F232E2"/>
    <w:rsid w:val="00F249DD"/>
    <w:rsid w:val="00F27F9D"/>
    <w:rsid w:val="00F42007"/>
    <w:rsid w:val="00F72D93"/>
    <w:rsid w:val="00F76145"/>
    <w:rsid w:val="00F76CA1"/>
    <w:rsid w:val="00F90B57"/>
    <w:rsid w:val="00FA3490"/>
    <w:rsid w:val="00FA4E23"/>
    <w:rsid w:val="00FB3E47"/>
    <w:rsid w:val="00FB483F"/>
    <w:rsid w:val="00FB6F63"/>
    <w:rsid w:val="00FD1CD7"/>
    <w:rsid w:val="00FD5DD2"/>
    <w:rsid w:val="00FD7E89"/>
    <w:rsid w:val="00FE7C21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08A4E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31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D42A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42AB4"/>
  </w:style>
  <w:style w:type="paragraph" w:styleId="Rodap">
    <w:name w:val="footer"/>
    <w:basedOn w:val="Normal"/>
    <w:link w:val="RodapCarter"/>
    <w:unhideWhenUsed/>
    <w:rsid w:val="00D42A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D42AB4"/>
  </w:style>
  <w:style w:type="character" w:customStyle="1" w:styleId="CabealhoCarter1">
    <w:name w:val="Cabeçalho Caráter1"/>
    <w:basedOn w:val="Tipodeletrapredefinidodopargrafo"/>
    <w:uiPriority w:val="99"/>
    <w:rsid w:val="00E60D85"/>
  </w:style>
  <w:style w:type="character" w:styleId="Nmerodepgina">
    <w:name w:val="page number"/>
    <w:basedOn w:val="Tipodeletrapredefinidodopargrafo"/>
    <w:rsid w:val="00E60D85"/>
  </w:style>
  <w:style w:type="paragraph" w:styleId="PargrafodaLista">
    <w:name w:val="List Paragraph"/>
    <w:basedOn w:val="Normal"/>
    <w:uiPriority w:val="34"/>
    <w:qFormat/>
    <w:rsid w:val="00F249DD"/>
    <w:pPr>
      <w:spacing w:after="0" w:line="240" w:lineRule="auto"/>
      <w:ind w:left="720"/>
      <w:contextualSpacing/>
    </w:pPr>
    <w:rPr>
      <w:rFonts w:ascii="Segoe UI" w:eastAsia="Times New Roman" w:hAnsi="Segoe UI" w:cs="Times New Roman"/>
      <w:sz w:val="20"/>
      <w:szCs w:val="20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280FC8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C4715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12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12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170834-CC1E-4DB9-B837-9D901D301251}"/>
      </w:docPartPr>
      <w:docPartBody>
        <w:p w:rsidR="00932B40" w:rsidRDefault="005B34D0" w:rsidP="005B34D0">
          <w:pPr>
            <w:pStyle w:val="DefaultPlaceholder-18540134393"/>
          </w:pPr>
          <w:r w:rsidRPr="00907A96">
            <w:rPr>
              <w:rFonts w:cstheme="minorHAnsi"/>
              <w:b/>
              <w:color w:val="7F7F7F" w:themeColor="text1" w:themeTint="80"/>
              <w:shd w:val="clear" w:color="auto" w:fill="BFBFBF" w:themeFill="background1" w:themeFillShade="BF"/>
            </w:rPr>
            <w:t>Escolha um item</w:t>
          </w:r>
        </w:p>
      </w:docPartBody>
    </w:docPart>
    <w:docPart>
      <w:docPartPr>
        <w:name w:val="B5E0EC6868E24D6296D105B796DA82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4AEB06-3DBC-4536-97D6-395245A0CAFC}"/>
      </w:docPartPr>
      <w:docPartBody>
        <w:p w:rsidR="005B34D0" w:rsidRDefault="005B34D0" w:rsidP="005B34D0">
          <w:pPr>
            <w:pStyle w:val="B5E0EC6868E24D6296D105B796DA82FB4"/>
          </w:pPr>
          <w:r w:rsidRPr="00907A96">
            <w:rPr>
              <w:rStyle w:val="TextodoMarcadordePosio"/>
              <w:rFonts w:eastAsiaTheme="minorEastAsia" w:cstheme="minorHAnsi"/>
              <w:b/>
              <w:shd w:val="clear" w:color="auto" w:fill="BFBFBF" w:themeFill="background1" w:themeFillShade="BF"/>
            </w:rPr>
            <w:t>Escolha um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312"/>
    <w:rsid w:val="00507F50"/>
    <w:rsid w:val="005B34D0"/>
    <w:rsid w:val="00860312"/>
    <w:rsid w:val="008A4250"/>
    <w:rsid w:val="00932B40"/>
    <w:rsid w:val="009627CA"/>
    <w:rsid w:val="00F1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B34D0"/>
    <w:rPr>
      <w:color w:val="808080"/>
    </w:rPr>
  </w:style>
  <w:style w:type="paragraph" w:customStyle="1" w:styleId="7D98D0F1C3314780B422622F203F736F">
    <w:name w:val="7D98D0F1C3314780B422622F203F736F"/>
    <w:rsid w:val="00860312"/>
    <w:pPr>
      <w:spacing w:after="0" w:line="240" w:lineRule="auto"/>
      <w:ind w:left="720"/>
      <w:contextualSpacing/>
    </w:pPr>
    <w:rPr>
      <w:rFonts w:ascii="Segoe UI" w:eastAsia="Times New Roman" w:hAnsi="Segoe UI" w:cs="Times New Roman"/>
      <w:sz w:val="20"/>
      <w:szCs w:val="20"/>
    </w:rPr>
  </w:style>
  <w:style w:type="paragraph" w:customStyle="1" w:styleId="7D98D0F1C3314780B422622F203F736F1">
    <w:name w:val="7D98D0F1C3314780B422622F203F736F1"/>
    <w:rsid w:val="00860312"/>
    <w:pPr>
      <w:spacing w:after="0" w:line="240" w:lineRule="auto"/>
      <w:ind w:left="720"/>
      <w:contextualSpacing/>
    </w:pPr>
    <w:rPr>
      <w:rFonts w:ascii="Segoe UI" w:eastAsia="Times New Roman" w:hAnsi="Segoe UI" w:cs="Times New Roman"/>
      <w:sz w:val="20"/>
      <w:szCs w:val="20"/>
    </w:rPr>
  </w:style>
  <w:style w:type="paragraph" w:customStyle="1" w:styleId="FA0FD917CC3041A1B82F857DE9C85543">
    <w:name w:val="FA0FD917CC3041A1B82F857DE9C85543"/>
    <w:rsid w:val="00860312"/>
  </w:style>
  <w:style w:type="paragraph" w:customStyle="1" w:styleId="1EB59B232F424BE086A582840609909E">
    <w:name w:val="1EB59B232F424BE086A582840609909E"/>
    <w:rsid w:val="009627CA"/>
  </w:style>
  <w:style w:type="paragraph" w:customStyle="1" w:styleId="023FC0DE7FD3469186231D6F3E6F1CDA">
    <w:name w:val="023FC0DE7FD3469186231D6F3E6F1CDA"/>
    <w:rsid w:val="008A4250"/>
  </w:style>
  <w:style w:type="paragraph" w:customStyle="1" w:styleId="1EB59B232F424BE086A582840609909E1">
    <w:name w:val="1EB59B232F424BE086A582840609909E1"/>
    <w:rsid w:val="008A4250"/>
    <w:rPr>
      <w:rFonts w:eastAsiaTheme="minorHAnsi"/>
      <w:lang w:eastAsia="en-US"/>
    </w:rPr>
  </w:style>
  <w:style w:type="paragraph" w:customStyle="1" w:styleId="DefaultPlaceholder-1854013439">
    <w:name w:val="DefaultPlaceholder_-1854013439"/>
    <w:rsid w:val="008A4250"/>
    <w:rPr>
      <w:rFonts w:eastAsiaTheme="minorHAnsi"/>
      <w:lang w:eastAsia="en-US"/>
    </w:rPr>
  </w:style>
  <w:style w:type="paragraph" w:customStyle="1" w:styleId="023FC0DE7FD3469186231D6F3E6F1CDA1">
    <w:name w:val="023FC0DE7FD3469186231D6F3E6F1CDA1"/>
    <w:rsid w:val="008A4250"/>
    <w:rPr>
      <w:rFonts w:eastAsiaTheme="minorHAnsi"/>
      <w:lang w:eastAsia="en-US"/>
    </w:rPr>
  </w:style>
  <w:style w:type="paragraph" w:customStyle="1" w:styleId="B5E0EC6868E24D6296D105B796DA82FB">
    <w:name w:val="B5E0EC6868E24D6296D105B796DA82FB"/>
    <w:rsid w:val="00507F50"/>
  </w:style>
  <w:style w:type="paragraph" w:customStyle="1" w:styleId="B5E0EC6868E24D6296D105B796DA82FB1">
    <w:name w:val="B5E0EC6868E24D6296D105B796DA82FB1"/>
    <w:rsid w:val="005B34D0"/>
    <w:rPr>
      <w:rFonts w:eastAsiaTheme="minorHAnsi"/>
      <w:lang w:eastAsia="en-US"/>
    </w:rPr>
  </w:style>
  <w:style w:type="paragraph" w:customStyle="1" w:styleId="DefaultPlaceholder-18540134391">
    <w:name w:val="DefaultPlaceholder_-18540134391"/>
    <w:rsid w:val="005B34D0"/>
    <w:rPr>
      <w:rFonts w:eastAsiaTheme="minorHAnsi"/>
      <w:lang w:eastAsia="en-US"/>
    </w:rPr>
  </w:style>
  <w:style w:type="paragraph" w:customStyle="1" w:styleId="B5E0EC6868E24D6296D105B796DA82FB2">
    <w:name w:val="B5E0EC6868E24D6296D105B796DA82FB2"/>
    <w:rsid w:val="005B34D0"/>
    <w:rPr>
      <w:rFonts w:eastAsiaTheme="minorHAnsi"/>
      <w:lang w:eastAsia="en-US"/>
    </w:rPr>
  </w:style>
  <w:style w:type="paragraph" w:customStyle="1" w:styleId="DefaultPlaceholder-18540134392">
    <w:name w:val="DefaultPlaceholder_-18540134392"/>
    <w:rsid w:val="005B34D0"/>
    <w:rPr>
      <w:rFonts w:eastAsiaTheme="minorHAnsi"/>
      <w:lang w:eastAsia="en-US"/>
    </w:rPr>
  </w:style>
  <w:style w:type="paragraph" w:customStyle="1" w:styleId="B5E0EC6868E24D6296D105B796DA82FB3">
    <w:name w:val="B5E0EC6868E24D6296D105B796DA82FB3"/>
    <w:rsid w:val="005B34D0"/>
    <w:rPr>
      <w:rFonts w:eastAsiaTheme="minorHAnsi"/>
      <w:lang w:eastAsia="en-US"/>
    </w:rPr>
  </w:style>
  <w:style w:type="paragraph" w:customStyle="1" w:styleId="DefaultPlaceholder-18540134393">
    <w:name w:val="DefaultPlaceholder_-18540134393"/>
    <w:rsid w:val="005B34D0"/>
    <w:rPr>
      <w:rFonts w:eastAsiaTheme="minorHAnsi"/>
      <w:lang w:eastAsia="en-US"/>
    </w:rPr>
  </w:style>
  <w:style w:type="paragraph" w:customStyle="1" w:styleId="B5E0EC6868E24D6296D105B796DA82FB4">
    <w:name w:val="B5E0EC6868E24D6296D105B796DA82FB4"/>
    <w:rsid w:val="005B34D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34BC7-EE7D-416F-824E-9A8E93C9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2022-12-19T12:26:00Z</dcterms:created>
  <dcterms:modified xsi:type="dcterms:W3CDTF">2023-01-30T15:40:00Z</dcterms:modified>
</cp:coreProperties>
</file>